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7A1C86" w:rsidR="00EB596A" w:rsidP="00E357B3" w:rsidRDefault="00E357B3" w14:paraId="7FA4F8B1" w14:textId="19A3DD17">
      <w:pPr>
        <w:shd w:val="clear" w:color="auto" w:fill="FFFFFF"/>
        <w:autoSpaceDE w:val="0"/>
        <w:autoSpaceDN w:val="0"/>
        <w:adjustRightInd w:val="0"/>
        <w:spacing w:before="360" w:after="360" w:line="276" w:lineRule="auto"/>
        <w:jc w:val="center"/>
        <w:rPr>
          <w:rFonts w:asciiTheme="minorHAnsi" w:hAnsiTheme="minorHAnsi" w:cstheme="minorHAnsi"/>
          <w:b/>
          <w:bCs/>
          <w:sz w:val="28"/>
          <w:szCs w:val="22"/>
        </w:rPr>
      </w:pPr>
      <w:r>
        <w:rPr>
          <w:rFonts w:asciiTheme="minorHAnsi" w:hAnsiTheme="minorHAnsi" w:cstheme="minorHAnsi"/>
          <w:b/>
          <w:bCs/>
          <w:sz w:val="28"/>
          <w:szCs w:val="22"/>
        </w:rPr>
        <w:t>FIȘA DISCIPLINEI</w:t>
      </w:r>
    </w:p>
    <w:p w:rsidRPr="00150A51" w:rsidR="00EB596A" w:rsidP="00D22B64" w:rsidRDefault="00EB596A" w14:paraId="6043E086"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 Date despre program</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618"/>
        <w:gridCol w:w="5989"/>
      </w:tblGrid>
      <w:tr w:rsidRPr="00150A51" w:rsidR="00A530B9" w:rsidTr="00E50E8C" w14:paraId="3201C849" w14:textId="77777777">
        <w:trPr>
          <w:trHeight w:val="275"/>
        </w:trPr>
        <w:tc>
          <w:tcPr>
            <w:tcW w:w="1883" w:type="pct"/>
            <w:shd w:val="clear" w:color="auto" w:fill="FFFFFF"/>
            <w:vAlign w:val="center"/>
          </w:tcPr>
          <w:p w:rsidRPr="00150A51" w:rsidR="00A530B9" w:rsidP="00D22B64" w:rsidRDefault="00A530B9" w14:paraId="270969F2" w14:textId="05E0825F">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1.1 Institu</w:t>
            </w:r>
            <w:r w:rsidRPr="00150A51" w:rsidR="0012489D">
              <w:rPr>
                <w:rFonts w:eastAsia="Times New Roman" w:asciiTheme="minorHAnsi" w:hAnsiTheme="minorHAnsi" w:cstheme="minorHAnsi"/>
                <w:sz w:val="22"/>
                <w:szCs w:val="22"/>
              </w:rPr>
              <w:t>ț</w:t>
            </w:r>
            <w:r w:rsidRPr="00150A51">
              <w:rPr>
                <w:rFonts w:eastAsia="Times New Roman" w:asciiTheme="minorHAnsi" w:hAnsiTheme="minorHAnsi" w:cstheme="minorHAnsi"/>
                <w:sz w:val="22"/>
                <w:szCs w:val="22"/>
              </w:rPr>
              <w:t>ia de învă</w:t>
            </w:r>
            <w:r w:rsidRPr="00150A51" w:rsidR="0012489D">
              <w:rPr>
                <w:rFonts w:eastAsia="Times New Roman" w:asciiTheme="minorHAnsi" w:hAnsiTheme="minorHAnsi" w:cstheme="minorHAnsi"/>
                <w:sz w:val="22"/>
                <w:szCs w:val="22"/>
              </w:rPr>
              <w:t>ț</w:t>
            </w:r>
            <w:r w:rsidRPr="00150A51">
              <w:rPr>
                <w:rFonts w:eastAsia="Times New Roman" w:asciiTheme="minorHAnsi" w:hAnsiTheme="minorHAnsi" w:cstheme="minorHAnsi"/>
                <w:sz w:val="22"/>
                <w:szCs w:val="22"/>
              </w:rPr>
              <w:t>ământ superior</w:t>
            </w:r>
          </w:p>
        </w:tc>
        <w:tc>
          <w:tcPr>
            <w:tcW w:w="3117" w:type="pct"/>
            <w:shd w:val="clear" w:color="auto" w:fill="FFFFFF"/>
            <w:vAlign w:val="center"/>
          </w:tcPr>
          <w:p w:rsidRPr="00150A51" w:rsidR="00A530B9" w:rsidP="00D22B64" w:rsidRDefault="004F4E2A" w14:paraId="2F3226A8"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Universitatea Tehnică din</w:t>
            </w:r>
            <w:r w:rsidRPr="00150A51" w:rsidR="00704D64">
              <w:rPr>
                <w:rFonts w:asciiTheme="minorHAnsi" w:hAnsiTheme="minorHAnsi" w:cstheme="minorHAnsi"/>
                <w:sz w:val="22"/>
                <w:szCs w:val="22"/>
              </w:rPr>
              <w:t xml:space="preserve"> </w:t>
            </w:r>
            <w:r w:rsidRPr="00150A51" w:rsidR="00641525">
              <w:rPr>
                <w:rFonts w:asciiTheme="minorHAnsi" w:hAnsiTheme="minorHAnsi" w:cstheme="minorHAnsi"/>
                <w:sz w:val="22"/>
                <w:szCs w:val="22"/>
              </w:rPr>
              <w:t xml:space="preserve">Cluj-Napoca </w:t>
            </w:r>
          </w:p>
        </w:tc>
      </w:tr>
      <w:tr w:rsidRPr="00150A51" w:rsidR="007F0636" w:rsidTr="000A1F64" w14:paraId="7C3CF9E3" w14:textId="77777777">
        <w:trPr>
          <w:trHeight w:val="266"/>
        </w:trPr>
        <w:tc>
          <w:tcPr>
            <w:tcW w:w="1883" w:type="pct"/>
            <w:shd w:val="clear" w:color="auto" w:fill="FFFFFF"/>
            <w:vAlign w:val="center"/>
          </w:tcPr>
          <w:p w:rsidRPr="00150A51" w:rsidR="007F0636" w:rsidP="007F0636" w:rsidRDefault="007F0636" w14:paraId="096D566A"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 xml:space="preserve">1.2 Facultatea </w:t>
            </w:r>
          </w:p>
        </w:tc>
        <w:tc>
          <w:tcPr>
            <w:tcW w:w="3117" w:type="pct"/>
            <w:shd w:val="clear" w:color="auto" w:fill="FFFFFF"/>
          </w:tcPr>
          <w:p w:rsidRPr="00150A51" w:rsidR="007F0636" w:rsidP="007F0636" w:rsidRDefault="007F0636" w14:paraId="4298D555" w14:textId="0934E8AF">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Construcţii</w:t>
            </w:r>
          </w:p>
        </w:tc>
      </w:tr>
      <w:tr w:rsidRPr="00150A51" w:rsidR="007F0636" w:rsidTr="000A1F64" w14:paraId="1135C7F3" w14:textId="77777777">
        <w:trPr>
          <w:trHeight w:val="266"/>
        </w:trPr>
        <w:tc>
          <w:tcPr>
            <w:tcW w:w="1883" w:type="pct"/>
            <w:shd w:val="clear" w:color="auto" w:fill="FFFFFF"/>
            <w:vAlign w:val="center"/>
          </w:tcPr>
          <w:p w:rsidRPr="00150A51" w:rsidR="007F0636" w:rsidP="007F0636" w:rsidRDefault="007F0636" w14:paraId="4A4B7BC4"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1.3 Departamentul</w:t>
            </w:r>
          </w:p>
        </w:tc>
        <w:tc>
          <w:tcPr>
            <w:tcW w:w="3117" w:type="pct"/>
            <w:shd w:val="clear" w:color="auto" w:fill="FFFFFF"/>
          </w:tcPr>
          <w:p w:rsidRPr="00150A51" w:rsidR="007F0636" w:rsidP="007F0636" w:rsidRDefault="007F0636" w14:paraId="4CD7E33F" w14:textId="4DCF29CF">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C.F.D.P.</w:t>
            </w:r>
          </w:p>
        </w:tc>
      </w:tr>
      <w:tr w:rsidRPr="00150A51" w:rsidR="007F0636" w:rsidTr="000A1F64" w14:paraId="219F5511" w14:textId="77777777">
        <w:trPr>
          <w:trHeight w:val="246"/>
        </w:trPr>
        <w:tc>
          <w:tcPr>
            <w:tcW w:w="1883" w:type="pct"/>
            <w:shd w:val="clear" w:color="auto" w:fill="FFFFFF"/>
            <w:vAlign w:val="center"/>
          </w:tcPr>
          <w:p w:rsidRPr="00150A51" w:rsidR="007F0636" w:rsidP="007F0636" w:rsidRDefault="007F0636" w14:paraId="57446382"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1.4 Domeniul de studii</w:t>
            </w:r>
          </w:p>
        </w:tc>
        <w:tc>
          <w:tcPr>
            <w:tcW w:w="3117" w:type="pct"/>
            <w:shd w:val="clear" w:color="auto" w:fill="FFFFFF"/>
          </w:tcPr>
          <w:p w:rsidRPr="00150A51" w:rsidR="007F0636" w:rsidP="007F0636" w:rsidRDefault="007F0636" w14:paraId="75AA4ED6" w14:textId="1F83D8CC">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Inginerie Civilă</w:t>
            </w:r>
          </w:p>
        </w:tc>
      </w:tr>
      <w:tr w:rsidRPr="00150A51" w:rsidR="007F0636" w:rsidTr="000A1F64" w14:paraId="3B1CCA45" w14:textId="77777777">
        <w:trPr>
          <w:trHeight w:val="250"/>
        </w:trPr>
        <w:tc>
          <w:tcPr>
            <w:tcW w:w="1883" w:type="pct"/>
            <w:shd w:val="clear" w:color="auto" w:fill="FFFFFF"/>
            <w:vAlign w:val="center"/>
          </w:tcPr>
          <w:p w:rsidRPr="00150A51" w:rsidR="007F0636" w:rsidP="007F0636" w:rsidRDefault="007F0636" w14:paraId="788F213F"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1.5 Ciclul de studii</w:t>
            </w:r>
          </w:p>
        </w:tc>
        <w:tc>
          <w:tcPr>
            <w:tcW w:w="3117" w:type="pct"/>
            <w:shd w:val="clear" w:color="auto" w:fill="FFFFFF"/>
          </w:tcPr>
          <w:p w:rsidRPr="00150A51" w:rsidR="007F0636" w:rsidP="007F0636" w:rsidRDefault="007F0636" w14:paraId="25FB774F" w14:textId="2020C17C">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Licenţă</w:t>
            </w:r>
          </w:p>
        </w:tc>
      </w:tr>
      <w:tr w:rsidRPr="00150A51" w:rsidR="007F0636" w:rsidTr="000A1F64" w14:paraId="78248B44" w14:textId="77777777">
        <w:trPr>
          <w:trHeight w:val="240"/>
        </w:trPr>
        <w:tc>
          <w:tcPr>
            <w:tcW w:w="1883" w:type="pct"/>
            <w:shd w:val="clear" w:color="auto" w:fill="FFFFFF"/>
            <w:vAlign w:val="center"/>
          </w:tcPr>
          <w:p w:rsidRPr="00150A51" w:rsidR="007F0636" w:rsidP="007F0636" w:rsidRDefault="007F0636" w14:paraId="5A889839" w14:textId="1735B74D">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 xml:space="preserve">1.6 Programul de studii </w:t>
            </w:r>
          </w:p>
        </w:tc>
        <w:tc>
          <w:tcPr>
            <w:tcW w:w="3117" w:type="pct"/>
            <w:shd w:val="clear" w:color="auto" w:fill="FFFFFF"/>
          </w:tcPr>
          <w:p w:rsidRPr="00150A51" w:rsidR="007F0636" w:rsidP="007F0636" w:rsidRDefault="007F0636" w14:paraId="4544B6C5" w14:textId="6F4BF5B7">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Inginerie urbană şi dezvoltare regională</w:t>
            </w:r>
            <w:r w:rsidR="00483D4B">
              <w:rPr>
                <w:rFonts w:asciiTheme="minorHAnsi" w:hAnsiTheme="minorHAnsi" w:cstheme="minorHAnsi"/>
                <w:sz w:val="22"/>
                <w:szCs w:val="22"/>
              </w:rPr>
              <w:t xml:space="preserve"> </w:t>
            </w:r>
          </w:p>
        </w:tc>
      </w:tr>
      <w:tr w:rsidRPr="00150A51" w:rsidR="007F0636" w:rsidTr="000A1F64" w14:paraId="4FBDC403" w14:textId="77777777">
        <w:trPr>
          <w:trHeight w:val="240"/>
        </w:trPr>
        <w:tc>
          <w:tcPr>
            <w:tcW w:w="1883" w:type="pct"/>
            <w:shd w:val="clear" w:color="auto" w:fill="FFFFFF"/>
            <w:vAlign w:val="center"/>
          </w:tcPr>
          <w:p w:rsidRPr="00150A51" w:rsidR="007F0636" w:rsidP="007F0636" w:rsidRDefault="007F0636" w14:paraId="2CFF9888" w14:textId="4EC40B6E">
            <w:pPr>
              <w:spacing w:line="276" w:lineRule="auto"/>
              <w:rPr>
                <w:rFonts w:asciiTheme="minorHAnsi" w:hAnsiTheme="minorHAnsi" w:cstheme="minorHAnsi"/>
                <w:sz w:val="22"/>
                <w:szCs w:val="22"/>
              </w:rPr>
            </w:pPr>
            <w:r w:rsidRPr="00150A51">
              <w:rPr>
                <w:rFonts w:asciiTheme="minorHAnsi" w:hAnsiTheme="minorHAnsi" w:cstheme="minorHAnsi"/>
                <w:sz w:val="22"/>
                <w:szCs w:val="22"/>
              </w:rPr>
              <w:t>1.7 Forma de învățământ</w:t>
            </w:r>
          </w:p>
        </w:tc>
        <w:tc>
          <w:tcPr>
            <w:tcW w:w="3117" w:type="pct"/>
            <w:shd w:val="clear" w:color="auto" w:fill="FFFFFF"/>
          </w:tcPr>
          <w:p w:rsidRPr="00150A51" w:rsidR="007F0636" w:rsidP="007F0636" w:rsidRDefault="007F0636" w14:paraId="648B5160" w14:textId="01106A14">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IF – învăţământ cu frecvenţă</w:t>
            </w:r>
          </w:p>
        </w:tc>
      </w:tr>
    </w:tbl>
    <w:p w:rsidRPr="00150A51" w:rsidR="00315B16" w:rsidP="00D22B64" w:rsidRDefault="00315B16" w14:paraId="14439FBB" w14:textId="77777777">
      <w:pPr>
        <w:shd w:val="clear" w:color="auto" w:fill="FFFFFF"/>
        <w:autoSpaceDE w:val="0"/>
        <w:autoSpaceDN w:val="0"/>
        <w:adjustRightInd w:val="0"/>
        <w:spacing w:line="276" w:lineRule="auto"/>
        <w:rPr>
          <w:rFonts w:asciiTheme="minorHAnsi" w:hAnsiTheme="minorHAnsi" w:cstheme="minorHAnsi"/>
          <w:sz w:val="22"/>
          <w:szCs w:val="22"/>
          <w:u w:val="single"/>
        </w:rPr>
      </w:pPr>
    </w:p>
    <w:p w:rsidRPr="00150A51" w:rsidR="00EB596A" w:rsidP="00D22B64" w:rsidRDefault="00EB596A" w14:paraId="0153791E"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2. Date despre disciplin</w:t>
      </w:r>
      <w:r w:rsidRPr="00150A51" w:rsidR="00CC345A">
        <w:rPr>
          <w:rFonts w:asciiTheme="minorHAnsi" w:hAnsiTheme="minorHAnsi" w:cstheme="minorHAnsi"/>
          <w:b/>
          <w:bCs/>
          <w:sz w:val="22"/>
          <w:szCs w:val="22"/>
        </w:rPr>
        <w:t>ă</w:t>
      </w:r>
    </w:p>
    <w:tbl>
      <w:tblPr>
        <w:tblW w:w="5003"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2045"/>
        <w:gridCol w:w="417"/>
        <w:gridCol w:w="58"/>
        <w:gridCol w:w="1092"/>
        <w:gridCol w:w="390"/>
        <w:gridCol w:w="419"/>
        <w:gridCol w:w="2792"/>
        <w:gridCol w:w="1571"/>
        <w:gridCol w:w="829"/>
      </w:tblGrid>
      <w:tr w:rsidRPr="00150A51" w:rsidR="000E79EE" w:rsidTr="6E34B8A1" w14:paraId="7272BB53" w14:textId="77777777">
        <w:tc>
          <w:tcPr>
            <w:tcW w:w="1311" w:type="pct"/>
            <w:gridSpan w:val="3"/>
            <w:tcMar>
              <w:left w:w="57" w:type="dxa"/>
              <w:right w:w="57" w:type="dxa"/>
            </w:tcMar>
            <w:vAlign w:val="center"/>
          </w:tcPr>
          <w:p w:rsidRPr="00150A51" w:rsidR="0072194E" w:rsidP="00D22B64" w:rsidRDefault="0072194E" w14:paraId="7A5A1F81"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2.1 Denumirea disciplinei</w:t>
            </w:r>
          </w:p>
        </w:tc>
        <w:tc>
          <w:tcPr>
            <w:tcW w:w="2441" w:type="pct"/>
            <w:gridSpan w:val="4"/>
            <w:tcMar/>
            <w:vAlign w:val="center"/>
          </w:tcPr>
          <w:p w:rsidRPr="00150A51" w:rsidR="0072194E" w:rsidP="00D22B64" w:rsidRDefault="00FC173C" w14:paraId="6E778D20" w14:textId="3D46FD38">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Trafic și siguranța circulației</w:t>
            </w:r>
          </w:p>
        </w:tc>
        <w:tc>
          <w:tcPr>
            <w:tcW w:w="817" w:type="pct"/>
            <w:tcMar>
              <w:left w:w="28" w:type="dxa"/>
              <w:right w:w="28" w:type="dxa"/>
            </w:tcMar>
            <w:vAlign w:val="center"/>
          </w:tcPr>
          <w:p w:rsidRPr="00150A51" w:rsidR="0072194E" w:rsidP="00D22B64" w:rsidRDefault="0072194E" w14:paraId="7B6DF457"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Codul disciplinei</w:t>
            </w:r>
          </w:p>
        </w:tc>
        <w:tc>
          <w:tcPr>
            <w:tcW w:w="431" w:type="pct"/>
            <w:tcMar/>
            <w:vAlign w:val="center"/>
          </w:tcPr>
          <w:p w:rsidRPr="00150A51" w:rsidR="0072194E" w:rsidP="00D22B64" w:rsidRDefault="00FC173C" w14:paraId="4443A737" w14:textId="0F822D90">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57.00</w:t>
            </w:r>
          </w:p>
        </w:tc>
      </w:tr>
      <w:tr w:rsidRPr="00150A51" w:rsidR="00EE62B5" w:rsidTr="6E34B8A1" w14:paraId="5BEB852A" w14:textId="77777777">
        <w:tc>
          <w:tcPr>
            <w:tcW w:w="1879" w:type="pct"/>
            <w:gridSpan w:val="4"/>
            <w:tcMar>
              <w:left w:w="57" w:type="dxa"/>
              <w:right w:w="57" w:type="dxa"/>
            </w:tcMar>
            <w:vAlign w:val="center"/>
          </w:tcPr>
          <w:p w:rsidRPr="00150A51" w:rsidR="00EE62B5" w:rsidP="00D22B64" w:rsidRDefault="00741B87" w14:paraId="368950E5" w14:textId="77777777">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72194E">
              <w:rPr>
                <w:rFonts w:asciiTheme="minorHAnsi" w:hAnsiTheme="minorHAnsi" w:cstheme="minorHAnsi"/>
                <w:sz w:val="22"/>
                <w:szCs w:val="22"/>
              </w:rPr>
              <w:t>2</w:t>
            </w:r>
            <w:r w:rsidRPr="00150A51" w:rsidR="00EE62B5">
              <w:rPr>
                <w:rFonts w:asciiTheme="minorHAnsi" w:hAnsiTheme="minorHAnsi" w:cstheme="minorHAnsi"/>
                <w:sz w:val="22"/>
                <w:szCs w:val="22"/>
              </w:rPr>
              <w:t xml:space="preserve"> </w:t>
            </w:r>
            <w:r w:rsidRPr="00150A51" w:rsidR="0057148E">
              <w:rPr>
                <w:rFonts w:asciiTheme="minorHAnsi" w:hAnsiTheme="minorHAnsi" w:cstheme="minorHAnsi"/>
                <w:sz w:val="22"/>
                <w:szCs w:val="22"/>
              </w:rPr>
              <w:t>Titularul</w:t>
            </w:r>
            <w:r w:rsidRPr="00150A51" w:rsidR="00EE62B5">
              <w:rPr>
                <w:rFonts w:eastAsia="Times New Roman" w:asciiTheme="minorHAnsi" w:hAnsiTheme="minorHAnsi" w:cstheme="minorHAnsi"/>
                <w:sz w:val="22"/>
                <w:szCs w:val="22"/>
              </w:rPr>
              <w:t xml:space="preserve"> de curs</w:t>
            </w:r>
          </w:p>
        </w:tc>
        <w:tc>
          <w:tcPr>
            <w:tcW w:w="3121" w:type="pct"/>
            <w:gridSpan w:val="5"/>
            <w:tcMar>
              <w:left w:w="57" w:type="dxa"/>
              <w:right w:w="57" w:type="dxa"/>
            </w:tcMar>
            <w:vAlign w:val="center"/>
          </w:tcPr>
          <w:p w:rsidRPr="00E554E7" w:rsidR="00CD356E" w:rsidP="00D22B64" w:rsidRDefault="00FC173C" w14:paraId="4CF130D7" w14:textId="6E2FA3DB">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r w:rsidRPr="00FC173C">
              <w:rPr>
                <w:rFonts w:asciiTheme="minorHAnsi" w:hAnsiTheme="minorHAnsi" w:cstheme="minorBidi"/>
                <w:i/>
                <w:iCs/>
                <w:sz w:val="22"/>
                <w:szCs w:val="22"/>
              </w:rPr>
              <w:t>Șef lucrări dr ing Rodica Dorina CADAR</w:t>
            </w:r>
            <w:r>
              <w:rPr>
                <w:rFonts w:asciiTheme="minorHAnsi" w:hAnsiTheme="minorHAnsi" w:cstheme="minorBidi"/>
                <w:i/>
                <w:iCs/>
                <w:sz w:val="22"/>
                <w:szCs w:val="22"/>
              </w:rPr>
              <w:t xml:space="preserve"> </w:t>
            </w:r>
            <w:hyperlink w:tgtFrame="_blank" w:history="1" r:id="rId11">
              <w:r w:rsidRPr="00FC173C">
                <w:rPr>
                  <w:rStyle w:val="Hyperlink"/>
                  <w:rFonts w:asciiTheme="minorHAnsi" w:hAnsiTheme="minorHAnsi" w:cstheme="minorBidi"/>
                  <w:i/>
                  <w:iCs/>
                  <w:sz w:val="22"/>
                  <w:szCs w:val="22"/>
                </w:rPr>
                <w:t>Rodica.CADAR@cfdp.utcluj.ro</w:t>
              </w:r>
            </w:hyperlink>
            <w:r w:rsidRPr="00FC173C">
              <w:rPr>
                <w:rFonts w:asciiTheme="minorHAnsi" w:hAnsiTheme="minorHAnsi" w:cstheme="minorBidi"/>
                <w:i/>
                <w:sz w:val="22"/>
                <w:szCs w:val="22"/>
              </w:rPr>
              <w:t> </w:t>
            </w:r>
          </w:p>
        </w:tc>
      </w:tr>
      <w:tr w:rsidRPr="00150A51" w:rsidR="00EE62B5" w:rsidTr="6E34B8A1" w14:paraId="1F934E0C" w14:textId="77777777">
        <w:tc>
          <w:tcPr>
            <w:tcW w:w="1879" w:type="pct"/>
            <w:gridSpan w:val="4"/>
            <w:tcMar>
              <w:left w:w="57" w:type="dxa"/>
              <w:right w:w="57" w:type="dxa"/>
            </w:tcMar>
            <w:vAlign w:val="center"/>
          </w:tcPr>
          <w:p w:rsidRPr="00150A51" w:rsidR="00EE62B5" w:rsidP="00D22B64" w:rsidRDefault="00741B87" w14:paraId="75608D06" w14:textId="751B3CDA">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3</w:t>
            </w:r>
            <w:r w:rsidRPr="00150A51" w:rsidR="00EE62B5">
              <w:rPr>
                <w:rFonts w:asciiTheme="minorHAnsi" w:hAnsiTheme="minorHAnsi" w:cstheme="minorHAnsi"/>
                <w:sz w:val="22"/>
                <w:szCs w:val="22"/>
              </w:rPr>
              <w:t xml:space="preserve"> Titularul activit</w:t>
            </w:r>
            <w:r w:rsidRPr="00150A51" w:rsidR="00EE62B5">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ț</w:t>
            </w:r>
            <w:r w:rsidRPr="00150A51" w:rsidR="00EE62B5">
              <w:rPr>
                <w:rFonts w:eastAsia="Times New Roman" w:asciiTheme="minorHAnsi" w:hAnsiTheme="minorHAnsi" w:cstheme="minorHAnsi"/>
                <w:sz w:val="22"/>
                <w:szCs w:val="22"/>
              </w:rPr>
              <w:t>ilor de seminar</w:t>
            </w:r>
            <w:r w:rsidRPr="00150A51">
              <w:rPr>
                <w:rFonts w:eastAsia="Times New Roman" w:asciiTheme="minorHAnsi" w:hAnsiTheme="minorHAnsi" w:cstheme="minorHAnsi"/>
                <w:sz w:val="22"/>
                <w:szCs w:val="22"/>
              </w:rPr>
              <w:t xml:space="preserve"> / laborator / proiect</w:t>
            </w:r>
            <w:r w:rsidRPr="00150A51" w:rsidR="009D5502">
              <w:rPr>
                <w:rFonts w:eastAsia="Times New Roman" w:asciiTheme="minorHAnsi" w:hAnsiTheme="minorHAnsi" w:cstheme="minorHAnsi"/>
                <w:sz w:val="22"/>
                <w:szCs w:val="22"/>
              </w:rPr>
              <w:t xml:space="preserve"> / practică</w:t>
            </w:r>
          </w:p>
        </w:tc>
        <w:tc>
          <w:tcPr>
            <w:tcW w:w="3121" w:type="pct"/>
            <w:gridSpan w:val="5"/>
            <w:tcMar>
              <w:left w:w="57" w:type="dxa"/>
              <w:right w:w="57" w:type="dxa"/>
            </w:tcMar>
            <w:vAlign w:val="center"/>
          </w:tcPr>
          <w:p w:rsidRPr="00E554E7" w:rsidR="00CD356E" w:rsidP="00D22B64" w:rsidRDefault="00386610" w14:paraId="140F072F" w14:textId="68369C86">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r w:rsidRPr="00E554E7">
              <w:rPr>
                <w:rFonts w:asciiTheme="minorHAnsi" w:hAnsiTheme="minorHAnsi" w:cstheme="minorBidi"/>
                <w:i/>
                <w:sz w:val="22"/>
                <w:szCs w:val="22"/>
              </w:rPr>
              <w:t xml:space="preserve">Șef lucrări dr ing Rozalia Melania BOITOR </w:t>
            </w:r>
            <w:hyperlink w:history="1" r:id="rId12">
              <w:r w:rsidRPr="00E554E7">
                <w:rPr>
                  <w:rStyle w:val="Hyperlink"/>
                  <w:rFonts w:asciiTheme="minorHAnsi" w:hAnsiTheme="minorHAnsi" w:cstheme="minorBidi"/>
                  <w:i/>
                  <w:sz w:val="22"/>
                  <w:szCs w:val="22"/>
                </w:rPr>
                <w:t>Melania.boitor@infra.utcluj.ro</w:t>
              </w:r>
            </w:hyperlink>
          </w:p>
        </w:tc>
      </w:tr>
      <w:tr w:rsidRPr="00150A51" w:rsidR="00731F42" w:rsidTr="6E34B8A1" w14:paraId="5E8517E0" w14:textId="77777777">
        <w:trPr>
          <w:trHeight w:val="279"/>
        </w:trPr>
        <w:tc>
          <w:tcPr>
            <w:tcW w:w="1064" w:type="pct"/>
            <w:tcMar>
              <w:left w:w="28" w:type="dxa"/>
              <w:right w:w="28" w:type="dxa"/>
            </w:tcMar>
            <w:vAlign w:val="center"/>
          </w:tcPr>
          <w:p w:rsidRPr="00150A51" w:rsidR="00731F42" w:rsidP="00D22B64" w:rsidRDefault="00731F42" w14:paraId="7125F022" w14:textId="25C72ED0">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4</w:t>
            </w:r>
            <w:r w:rsidRPr="00150A51">
              <w:rPr>
                <w:rFonts w:asciiTheme="minorHAnsi" w:hAnsiTheme="minorHAnsi" w:cstheme="minorHAnsi"/>
                <w:sz w:val="22"/>
                <w:szCs w:val="22"/>
              </w:rPr>
              <w:t xml:space="preserve"> Anul de studiu</w:t>
            </w:r>
          </w:p>
        </w:tc>
        <w:tc>
          <w:tcPr>
            <w:tcW w:w="217" w:type="pct"/>
            <w:tcMar>
              <w:left w:w="28" w:type="dxa"/>
              <w:right w:w="28" w:type="dxa"/>
            </w:tcMar>
            <w:vAlign w:val="center"/>
          </w:tcPr>
          <w:p w:rsidRPr="00150A51" w:rsidR="00731F42" w:rsidP="00D22B64" w:rsidRDefault="007F0636" w14:paraId="577A3705" w14:textId="0A12D78F">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I</w:t>
            </w:r>
            <w:r w:rsidR="00FC173C">
              <w:rPr>
                <w:rFonts w:asciiTheme="minorHAnsi" w:hAnsiTheme="minorHAnsi" w:cstheme="minorHAnsi"/>
                <w:sz w:val="22"/>
                <w:szCs w:val="22"/>
              </w:rPr>
              <w:t>V</w:t>
            </w:r>
          </w:p>
        </w:tc>
        <w:tc>
          <w:tcPr>
            <w:tcW w:w="801" w:type="pct"/>
            <w:gridSpan w:val="3"/>
            <w:tcMar>
              <w:left w:w="28" w:type="dxa"/>
              <w:right w:w="28" w:type="dxa"/>
            </w:tcMar>
            <w:vAlign w:val="center"/>
          </w:tcPr>
          <w:p w:rsidRPr="00150A51" w:rsidR="00731F42" w:rsidP="00D22B64" w:rsidRDefault="00731F42" w14:paraId="069D9F99"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5</w:t>
            </w:r>
            <w:r w:rsidRPr="00150A51">
              <w:rPr>
                <w:rFonts w:asciiTheme="minorHAnsi" w:hAnsiTheme="minorHAnsi" w:cstheme="minorHAnsi"/>
                <w:sz w:val="22"/>
                <w:szCs w:val="22"/>
              </w:rPr>
              <w:t xml:space="preserve"> Semestrul</w:t>
            </w:r>
          </w:p>
        </w:tc>
        <w:tc>
          <w:tcPr>
            <w:tcW w:w="218" w:type="pct"/>
            <w:tcMar>
              <w:left w:w="28" w:type="dxa"/>
              <w:right w:w="28" w:type="dxa"/>
            </w:tcMar>
            <w:vAlign w:val="center"/>
          </w:tcPr>
          <w:p w:rsidRPr="00150A51" w:rsidR="00731F42" w:rsidP="00D22B64" w:rsidRDefault="00FC173C" w14:paraId="68006FD2" w14:textId="42B26A7A">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1</w:t>
            </w:r>
          </w:p>
        </w:tc>
        <w:tc>
          <w:tcPr>
            <w:tcW w:w="2269" w:type="pct"/>
            <w:gridSpan w:val="2"/>
            <w:tcMar>
              <w:left w:w="28" w:type="dxa"/>
              <w:right w:w="28" w:type="dxa"/>
            </w:tcMar>
            <w:vAlign w:val="center"/>
          </w:tcPr>
          <w:p w:rsidRPr="00150A51" w:rsidR="00731F42" w:rsidP="00D22B64" w:rsidRDefault="00731F42" w14:paraId="73CEB0D0"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6</w:t>
            </w:r>
            <w:r w:rsidRPr="00150A51">
              <w:rPr>
                <w:rFonts w:asciiTheme="minorHAnsi" w:hAnsiTheme="minorHAnsi" w:cstheme="minorHAnsi"/>
                <w:sz w:val="22"/>
                <w:szCs w:val="22"/>
              </w:rPr>
              <w:t xml:space="preserve"> Tipul de evaluare</w:t>
            </w:r>
          </w:p>
        </w:tc>
        <w:tc>
          <w:tcPr>
            <w:tcW w:w="431" w:type="pct"/>
            <w:tcMar>
              <w:left w:w="28" w:type="dxa"/>
              <w:right w:w="28" w:type="dxa"/>
            </w:tcMar>
            <w:vAlign w:val="center"/>
          </w:tcPr>
          <w:p w:rsidRPr="00150A51" w:rsidR="00731F42" w:rsidP="00D22B64" w:rsidRDefault="00386610" w14:paraId="5B62207C" w14:textId="4D2C970E">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C</w:t>
            </w:r>
          </w:p>
        </w:tc>
      </w:tr>
      <w:tr w:rsidRPr="00150A51" w:rsidR="00731F42" w:rsidTr="6E34B8A1" w14:paraId="0537BF4E" w14:textId="77777777">
        <w:trPr>
          <w:trHeight w:val="279"/>
        </w:trPr>
        <w:tc>
          <w:tcPr>
            <w:tcW w:w="1064" w:type="pct"/>
            <w:vMerge w:val="restart"/>
            <w:tcMar>
              <w:left w:w="28" w:type="dxa"/>
              <w:right w:w="28" w:type="dxa"/>
            </w:tcMar>
            <w:vAlign w:val="center"/>
          </w:tcPr>
          <w:p w:rsidRPr="00150A51" w:rsidR="00731F42" w:rsidP="00D22B64" w:rsidRDefault="00731F42" w14:paraId="32F1DC9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7</w:t>
            </w:r>
            <w:r w:rsidRPr="00150A51">
              <w:rPr>
                <w:rFonts w:asciiTheme="minorHAnsi" w:hAnsiTheme="minorHAnsi" w:cstheme="minorHAnsi"/>
                <w:sz w:val="22"/>
                <w:szCs w:val="22"/>
              </w:rPr>
              <w:t xml:space="preserve"> Regimul disciplinei</w:t>
            </w:r>
          </w:p>
        </w:tc>
        <w:tc>
          <w:tcPr>
            <w:tcW w:w="3505" w:type="pct"/>
            <w:gridSpan w:val="7"/>
            <w:tcMar>
              <w:left w:w="28" w:type="dxa"/>
              <w:right w:w="28" w:type="dxa"/>
            </w:tcMar>
            <w:vAlign w:val="center"/>
          </w:tcPr>
          <w:p w:rsidRPr="00150A51" w:rsidR="00731F42" w:rsidP="00D22B64" w:rsidRDefault="00BB331A" w14:paraId="03A976FD"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Categoria formativă</w:t>
            </w:r>
          </w:p>
        </w:tc>
        <w:tc>
          <w:tcPr>
            <w:tcW w:w="431" w:type="pct"/>
            <w:tcMar>
              <w:left w:w="28" w:type="dxa"/>
              <w:right w:w="28" w:type="dxa"/>
            </w:tcMar>
            <w:vAlign w:val="center"/>
          </w:tcPr>
          <w:p w:rsidRPr="00150A51" w:rsidR="00731F42" w:rsidP="00D22B64" w:rsidRDefault="007F0636" w14:paraId="1746765E" w14:textId="05841C4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DS</w:t>
            </w:r>
          </w:p>
        </w:tc>
      </w:tr>
      <w:tr w:rsidRPr="00150A51" w:rsidR="00731F42" w:rsidTr="6E34B8A1" w14:paraId="39BF60ED" w14:textId="77777777">
        <w:trPr>
          <w:trHeight w:val="279"/>
        </w:trPr>
        <w:tc>
          <w:tcPr>
            <w:tcW w:w="1064" w:type="pct"/>
            <w:vMerge/>
            <w:tcMar>
              <w:left w:w="28" w:type="dxa"/>
              <w:right w:w="28" w:type="dxa"/>
            </w:tcMar>
            <w:vAlign w:val="center"/>
          </w:tcPr>
          <w:p w:rsidRPr="00150A51" w:rsidR="00731F42" w:rsidP="00D22B64" w:rsidRDefault="00731F42" w14:paraId="46B2CDE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p>
        </w:tc>
        <w:tc>
          <w:tcPr>
            <w:tcW w:w="3505" w:type="pct"/>
            <w:gridSpan w:val="7"/>
            <w:tcMar>
              <w:left w:w="28" w:type="dxa"/>
              <w:right w:w="28" w:type="dxa"/>
            </w:tcMar>
            <w:vAlign w:val="center"/>
          </w:tcPr>
          <w:p w:rsidRPr="00150A51" w:rsidR="00731F42" w:rsidP="00D22B64" w:rsidRDefault="00BB331A" w14:paraId="5492FEF3" w14:textId="1256B734">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Op</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ionalitate</w:t>
            </w:r>
          </w:p>
        </w:tc>
        <w:tc>
          <w:tcPr>
            <w:tcW w:w="431" w:type="pct"/>
            <w:tcMar>
              <w:left w:w="28" w:type="dxa"/>
              <w:right w:w="28" w:type="dxa"/>
            </w:tcMar>
            <w:vAlign w:val="center"/>
          </w:tcPr>
          <w:p w:rsidRPr="00150A51" w:rsidR="00731F42" w:rsidP="00D22B64" w:rsidRDefault="007F0636" w14:paraId="264B81CD" w14:textId="3EF3DF84">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DO</w:t>
            </w:r>
            <w:r w:rsidR="00FC173C">
              <w:rPr>
                <w:rFonts w:asciiTheme="minorHAnsi" w:hAnsiTheme="minorHAnsi" w:cstheme="minorHAnsi"/>
                <w:sz w:val="22"/>
                <w:szCs w:val="22"/>
              </w:rPr>
              <w:t>B</w:t>
            </w:r>
          </w:p>
        </w:tc>
      </w:tr>
    </w:tbl>
    <w:p w:rsidRPr="00150A51" w:rsidR="003C6639" w:rsidP="00D22B64" w:rsidRDefault="003C6639" w14:paraId="38439BB5" w14:textId="77777777">
      <w:pPr>
        <w:shd w:val="clear" w:color="auto" w:fill="FFFFFF"/>
        <w:autoSpaceDE w:val="0"/>
        <w:autoSpaceDN w:val="0"/>
        <w:adjustRightInd w:val="0"/>
        <w:spacing w:line="276" w:lineRule="auto"/>
        <w:rPr>
          <w:rFonts w:asciiTheme="minorHAnsi" w:hAnsiTheme="minorHAnsi" w:cstheme="minorHAnsi"/>
          <w:b/>
          <w:bCs/>
          <w:sz w:val="22"/>
          <w:szCs w:val="22"/>
        </w:rPr>
      </w:pPr>
    </w:p>
    <w:p w:rsidR="00E357B3" w:rsidP="00D22B64" w:rsidRDefault="000117B9" w14:paraId="55E8F675" w14:textId="47EF6710">
      <w:pPr>
        <w:keepNext/>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 xml:space="preserve">3. Timpul total </w:t>
      </w:r>
      <w:r w:rsidRPr="00150A51" w:rsidR="00731F42">
        <w:rPr>
          <w:rFonts w:asciiTheme="minorHAnsi" w:hAnsiTheme="minorHAnsi" w:cstheme="minorHAnsi"/>
          <w:b/>
          <w:bCs/>
          <w:sz w:val="22"/>
          <w:szCs w:val="22"/>
        </w:rPr>
        <w:t>estimat</w:t>
      </w:r>
    </w:p>
    <w:tbl>
      <w:tblPr>
        <w:tblW w:w="5009"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0" w:type="dxa"/>
          <w:right w:w="0" w:type="dxa"/>
        </w:tblCellMar>
        <w:tblLook w:val="0000" w:firstRow="0" w:lastRow="0" w:firstColumn="0" w:lastColumn="0" w:noHBand="0" w:noVBand="0"/>
      </w:tblPr>
      <w:tblGrid>
        <w:gridCol w:w="1828"/>
        <w:gridCol w:w="425"/>
        <w:gridCol w:w="566"/>
        <w:gridCol w:w="710"/>
        <w:gridCol w:w="422"/>
        <w:gridCol w:w="853"/>
        <w:gridCol w:w="422"/>
        <w:gridCol w:w="858"/>
        <w:gridCol w:w="135"/>
        <w:gridCol w:w="568"/>
        <w:gridCol w:w="294"/>
        <w:gridCol w:w="556"/>
        <w:gridCol w:w="570"/>
        <w:gridCol w:w="616"/>
        <w:gridCol w:w="233"/>
        <w:gridCol w:w="568"/>
      </w:tblGrid>
      <w:tr w:rsidRPr="00150A51" w:rsidR="00E357B3" w:rsidTr="00723233" w14:paraId="3574DC0E" w14:textId="77777777">
        <w:tc>
          <w:tcPr>
            <w:tcW w:w="950" w:type="pct"/>
            <w:tcBorders>
              <w:top w:val="single" w:color="auto" w:sz="12" w:space="0"/>
            </w:tcBorders>
            <w:shd w:val="clear" w:color="auto" w:fill="FFFFFF"/>
            <w:vAlign w:val="center"/>
          </w:tcPr>
          <w:p w:rsidRPr="00150A51" w:rsidR="00E357B3" w:rsidP="00723233" w:rsidRDefault="00E357B3" w14:paraId="0C6D734E"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3.1 Număr de ore pe săptămână</w:t>
            </w:r>
          </w:p>
        </w:tc>
        <w:tc>
          <w:tcPr>
            <w:tcW w:w="221" w:type="pct"/>
            <w:tcBorders>
              <w:top w:val="single" w:color="auto" w:sz="12" w:space="0"/>
            </w:tcBorders>
            <w:shd w:val="clear" w:color="auto" w:fill="FFFFFF"/>
            <w:vAlign w:val="center"/>
          </w:tcPr>
          <w:p w:rsidRPr="00150A51" w:rsidR="00E357B3" w:rsidP="00723233" w:rsidRDefault="00FC173C" w14:paraId="5DED1F7F" w14:textId="2A41DE3A">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4</w:t>
            </w:r>
          </w:p>
        </w:tc>
        <w:tc>
          <w:tcPr>
            <w:tcW w:w="294" w:type="pct"/>
            <w:tcBorders>
              <w:top w:val="single" w:color="auto" w:sz="12" w:space="0"/>
            </w:tcBorders>
            <w:shd w:val="clear" w:color="auto" w:fill="FFFFFF"/>
            <w:vAlign w:val="center"/>
          </w:tcPr>
          <w:p w:rsidRPr="00150A51" w:rsidR="00E357B3" w:rsidP="00723233" w:rsidRDefault="00E357B3" w14:paraId="6CDE32C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tcBorders>
              <w:top w:val="single" w:color="auto" w:sz="12" w:space="0"/>
            </w:tcBorders>
            <w:shd w:val="clear" w:color="auto" w:fill="FFFFFF"/>
            <w:vAlign w:val="center"/>
          </w:tcPr>
          <w:p w:rsidRPr="00150A51" w:rsidR="00E357B3" w:rsidP="00723233" w:rsidRDefault="00E357B3" w14:paraId="234E44B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3.2 Curs</w:t>
            </w:r>
          </w:p>
        </w:tc>
        <w:tc>
          <w:tcPr>
            <w:tcW w:w="219" w:type="pct"/>
            <w:tcBorders>
              <w:top w:val="single" w:color="auto" w:sz="12" w:space="0"/>
            </w:tcBorders>
            <w:shd w:val="clear" w:color="auto" w:fill="FFFFFF"/>
            <w:vAlign w:val="center"/>
          </w:tcPr>
          <w:p w:rsidRPr="00150A51" w:rsidR="00E357B3" w:rsidP="00723233" w:rsidRDefault="00A1212B" w14:paraId="0CAE4333" w14:textId="34FB381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w:t>
            </w:r>
          </w:p>
        </w:tc>
        <w:tc>
          <w:tcPr>
            <w:tcW w:w="443" w:type="pct"/>
            <w:tcBorders>
              <w:top w:val="single" w:color="auto" w:sz="12" w:space="0"/>
            </w:tcBorders>
            <w:shd w:val="clear" w:color="auto" w:fill="FFFFFF"/>
            <w:vAlign w:val="center"/>
          </w:tcPr>
          <w:p w:rsidRPr="00150A51" w:rsidR="00E357B3" w:rsidP="00723233" w:rsidRDefault="00E357B3" w14:paraId="1454A989"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Seminar</w:t>
            </w:r>
          </w:p>
        </w:tc>
        <w:tc>
          <w:tcPr>
            <w:tcW w:w="219" w:type="pct"/>
            <w:tcBorders>
              <w:top w:val="single" w:color="auto" w:sz="12" w:space="0"/>
            </w:tcBorders>
            <w:shd w:val="clear" w:color="auto" w:fill="FFFFFF"/>
            <w:vAlign w:val="center"/>
          </w:tcPr>
          <w:p w:rsidRPr="00150A51" w:rsidR="00E357B3" w:rsidP="00723233" w:rsidRDefault="00FC173C" w14:paraId="0EF8B47B" w14:textId="2A47B78E">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516" w:type="pct"/>
            <w:gridSpan w:val="2"/>
            <w:tcBorders>
              <w:top w:val="single" w:color="auto" w:sz="12" w:space="0"/>
            </w:tcBorders>
            <w:shd w:val="clear" w:color="auto" w:fill="FFFFFF"/>
            <w:vAlign w:val="center"/>
          </w:tcPr>
          <w:p w:rsidRPr="00150A51" w:rsidR="00E357B3" w:rsidP="00723233" w:rsidRDefault="00E357B3" w14:paraId="76307FA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Laborator</w:t>
            </w:r>
          </w:p>
        </w:tc>
        <w:tc>
          <w:tcPr>
            <w:tcW w:w="295" w:type="pct"/>
            <w:tcBorders>
              <w:top w:val="single" w:color="auto" w:sz="12" w:space="0"/>
            </w:tcBorders>
            <w:shd w:val="clear" w:color="auto" w:fill="FFFFFF"/>
            <w:vAlign w:val="center"/>
          </w:tcPr>
          <w:p w:rsidRPr="00150A51" w:rsidR="00E357B3" w:rsidP="00723233" w:rsidRDefault="00FC173C" w14:paraId="3D9D8FD1" w14:textId="31F8B41F">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w:t>
            </w:r>
          </w:p>
        </w:tc>
        <w:tc>
          <w:tcPr>
            <w:tcW w:w="442" w:type="pct"/>
            <w:gridSpan w:val="2"/>
            <w:tcBorders>
              <w:top w:val="single" w:color="auto" w:sz="12" w:space="0"/>
            </w:tcBorders>
            <w:shd w:val="clear" w:color="auto" w:fill="FFFFFF"/>
            <w:vAlign w:val="center"/>
          </w:tcPr>
          <w:p w:rsidRPr="00150A51" w:rsidR="00E357B3" w:rsidP="00723233" w:rsidRDefault="00E357B3" w14:paraId="60A32BA7"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Proiect</w:t>
            </w:r>
          </w:p>
        </w:tc>
        <w:tc>
          <w:tcPr>
            <w:tcW w:w="296" w:type="pct"/>
            <w:tcBorders>
              <w:top w:val="single" w:color="auto" w:sz="12" w:space="0"/>
            </w:tcBorders>
            <w:shd w:val="clear" w:color="auto" w:fill="FFFFFF"/>
            <w:vAlign w:val="center"/>
          </w:tcPr>
          <w:p w:rsidRPr="00150A51" w:rsidR="00E357B3" w:rsidP="00723233" w:rsidRDefault="00A1212B" w14:paraId="6ECE80A1" w14:textId="08B83EA2">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1" w:type="pct"/>
            <w:gridSpan w:val="2"/>
            <w:tcBorders>
              <w:top w:val="single" w:color="auto" w:sz="12" w:space="0"/>
            </w:tcBorders>
            <w:shd w:val="clear" w:color="auto" w:fill="FFFFFF"/>
            <w:vAlign w:val="center"/>
          </w:tcPr>
          <w:p w:rsidRPr="00150A51" w:rsidR="00E357B3" w:rsidP="00723233" w:rsidRDefault="00E357B3" w14:paraId="03298DF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tcBorders>
              <w:top w:val="single" w:color="auto" w:sz="12" w:space="0"/>
            </w:tcBorders>
            <w:shd w:val="clear" w:color="auto" w:fill="FFFFFF"/>
            <w:vAlign w:val="center"/>
          </w:tcPr>
          <w:p w:rsidRPr="00150A51" w:rsidR="00E357B3" w:rsidP="00723233" w:rsidRDefault="00A1212B" w14:paraId="6C37D860" w14:textId="1F47893F">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r>
      <w:tr w:rsidRPr="00150A51" w:rsidR="00E357B3" w:rsidTr="00723233" w14:paraId="2A11BD9C" w14:textId="77777777">
        <w:tc>
          <w:tcPr>
            <w:tcW w:w="950" w:type="pct"/>
            <w:shd w:val="clear" w:color="auto" w:fill="FFFFFF"/>
            <w:vAlign w:val="center"/>
          </w:tcPr>
          <w:p w:rsidRPr="00150A51" w:rsidR="00E357B3" w:rsidP="00723233" w:rsidRDefault="00E357B3" w14:paraId="5F2AD555"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3.4 Număr de ore pe semestru</w:t>
            </w:r>
          </w:p>
        </w:tc>
        <w:tc>
          <w:tcPr>
            <w:tcW w:w="221" w:type="pct"/>
            <w:shd w:val="clear" w:color="auto" w:fill="FFFFFF"/>
            <w:vAlign w:val="center"/>
          </w:tcPr>
          <w:p w:rsidRPr="00150A51" w:rsidR="00E357B3" w:rsidP="00723233" w:rsidRDefault="00FC173C" w14:paraId="09470C54" w14:textId="41B637A9">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56</w:t>
            </w:r>
          </w:p>
        </w:tc>
        <w:tc>
          <w:tcPr>
            <w:tcW w:w="294" w:type="pct"/>
            <w:shd w:val="clear" w:color="auto" w:fill="FFFFFF"/>
            <w:vAlign w:val="center"/>
          </w:tcPr>
          <w:p w:rsidRPr="00150A51" w:rsidR="00E357B3" w:rsidP="00723233" w:rsidRDefault="00E357B3" w14:paraId="05B09BF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shd w:val="clear" w:color="auto" w:fill="FFFFFF"/>
            <w:vAlign w:val="center"/>
          </w:tcPr>
          <w:p w:rsidRPr="00150A51" w:rsidR="00E357B3" w:rsidP="00723233" w:rsidRDefault="00E357B3" w14:paraId="635BA44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3.5 Curs</w:t>
            </w:r>
          </w:p>
        </w:tc>
        <w:tc>
          <w:tcPr>
            <w:tcW w:w="219" w:type="pct"/>
            <w:shd w:val="clear" w:color="auto" w:fill="FFFFFF"/>
            <w:vAlign w:val="center"/>
          </w:tcPr>
          <w:p w:rsidRPr="00150A51" w:rsidR="00E357B3" w:rsidP="00723233" w:rsidRDefault="00A1212B" w14:paraId="4DB9F9F4" w14:textId="1799FC30">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28</w:t>
            </w:r>
          </w:p>
        </w:tc>
        <w:tc>
          <w:tcPr>
            <w:tcW w:w="443" w:type="pct"/>
            <w:shd w:val="clear" w:color="auto" w:fill="FFFFFF"/>
            <w:vAlign w:val="center"/>
          </w:tcPr>
          <w:p w:rsidRPr="00150A51" w:rsidR="00E357B3" w:rsidP="00723233" w:rsidRDefault="00E357B3" w14:paraId="72B6EE6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Seminar</w:t>
            </w:r>
          </w:p>
        </w:tc>
        <w:tc>
          <w:tcPr>
            <w:tcW w:w="219" w:type="pct"/>
            <w:shd w:val="clear" w:color="auto" w:fill="FFFFFF"/>
            <w:vAlign w:val="center"/>
          </w:tcPr>
          <w:p w:rsidRPr="00150A51" w:rsidR="00E357B3" w:rsidP="00723233" w:rsidRDefault="00FC173C" w14:paraId="6EE4499E" w14:textId="471B1C54">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516" w:type="pct"/>
            <w:gridSpan w:val="2"/>
            <w:shd w:val="clear" w:color="auto" w:fill="FFFFFF"/>
            <w:vAlign w:val="center"/>
          </w:tcPr>
          <w:p w:rsidRPr="00150A51" w:rsidR="00E357B3" w:rsidP="00723233" w:rsidRDefault="00E357B3" w14:paraId="46E923C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Laborator</w:t>
            </w:r>
          </w:p>
        </w:tc>
        <w:tc>
          <w:tcPr>
            <w:tcW w:w="295" w:type="pct"/>
            <w:shd w:val="clear" w:color="auto" w:fill="FFFFFF"/>
            <w:vAlign w:val="center"/>
          </w:tcPr>
          <w:p w:rsidRPr="00150A51" w:rsidR="00E357B3" w:rsidP="00723233" w:rsidRDefault="00FC173C" w14:paraId="790DE94C" w14:textId="33378798">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28</w:t>
            </w:r>
          </w:p>
        </w:tc>
        <w:tc>
          <w:tcPr>
            <w:tcW w:w="442" w:type="pct"/>
            <w:gridSpan w:val="2"/>
            <w:shd w:val="clear" w:color="auto" w:fill="FFFFFF"/>
            <w:vAlign w:val="center"/>
          </w:tcPr>
          <w:p w:rsidRPr="00150A51" w:rsidR="00E357B3" w:rsidP="00723233" w:rsidRDefault="00E357B3" w14:paraId="25BBF34F"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Proiect</w:t>
            </w:r>
          </w:p>
        </w:tc>
        <w:tc>
          <w:tcPr>
            <w:tcW w:w="296" w:type="pct"/>
            <w:shd w:val="clear" w:color="auto" w:fill="FFFFFF"/>
            <w:vAlign w:val="center"/>
          </w:tcPr>
          <w:p w:rsidRPr="00150A51" w:rsidR="00E357B3" w:rsidP="00723233" w:rsidRDefault="00A1212B" w14:paraId="3671EA5A" w14:textId="0AAC2B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1" w:type="pct"/>
            <w:gridSpan w:val="2"/>
            <w:shd w:val="clear" w:color="auto" w:fill="FFFFFF"/>
            <w:vAlign w:val="center"/>
          </w:tcPr>
          <w:p w:rsidRPr="00150A51" w:rsidR="00E357B3" w:rsidP="00723233" w:rsidRDefault="00E357B3" w14:paraId="4B385191"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shd w:val="clear" w:color="auto" w:fill="FFFFFF"/>
            <w:vAlign w:val="center"/>
          </w:tcPr>
          <w:p w:rsidRPr="00150A51" w:rsidR="00E357B3" w:rsidP="00723233" w:rsidRDefault="00A1212B" w14:paraId="4A9DFD78" w14:textId="0A01EA6B">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r>
      <w:tr w:rsidRPr="00150A51" w:rsidR="00E357B3" w:rsidTr="00723233" w14:paraId="7A25783A" w14:textId="77777777">
        <w:tc>
          <w:tcPr>
            <w:tcW w:w="5000" w:type="pct"/>
            <w:gridSpan w:val="16"/>
            <w:shd w:val="clear" w:color="auto" w:fill="FFFFFF"/>
            <w:vAlign w:val="center"/>
          </w:tcPr>
          <w:p w:rsidRPr="00150A51" w:rsidR="00E357B3" w:rsidP="00723233" w:rsidRDefault="00E357B3" w14:paraId="05A3DB6C"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3.7 Distribuția fondului de timp (ore pe semestru) pentru</w:t>
            </w:r>
            <w:r>
              <w:rPr>
                <w:rFonts w:asciiTheme="minorHAnsi" w:hAnsiTheme="minorHAnsi" w:cstheme="minorHAnsi"/>
                <w:sz w:val="22"/>
                <w:szCs w:val="22"/>
              </w:rPr>
              <w:t xml:space="preserve"> studiu individual și evaluare</w:t>
            </w:r>
            <w:r w:rsidRPr="00150A51">
              <w:rPr>
                <w:rFonts w:asciiTheme="minorHAnsi" w:hAnsiTheme="minorHAnsi" w:cstheme="minorHAnsi"/>
                <w:sz w:val="22"/>
                <w:szCs w:val="22"/>
              </w:rPr>
              <w:t>:</w:t>
            </w:r>
          </w:p>
        </w:tc>
      </w:tr>
      <w:tr w:rsidRPr="00150A51" w:rsidR="00E357B3" w:rsidTr="00723233" w14:paraId="59B2C5AA" w14:textId="77777777">
        <w:tc>
          <w:tcPr>
            <w:tcW w:w="4584" w:type="pct"/>
            <w:gridSpan w:val="14"/>
            <w:shd w:val="clear" w:color="auto" w:fill="FFFFFF"/>
            <w:tcMar>
              <w:left w:w="567" w:type="dxa"/>
            </w:tcMar>
            <w:vAlign w:val="center"/>
          </w:tcPr>
          <w:p w:rsidRPr="00150A51" w:rsidR="00E357B3" w:rsidP="00723233" w:rsidRDefault="00E357B3" w14:paraId="0A82398B"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D639B4">
              <w:rPr>
                <w:rFonts w:asciiTheme="minorHAnsi" w:hAnsiTheme="minorHAnsi" w:cstheme="minorHAnsi"/>
                <w:sz w:val="22"/>
                <w:szCs w:val="22"/>
              </w:rPr>
              <w:t xml:space="preserve">(a) </w:t>
            </w:r>
            <w:r>
              <w:rPr>
                <w:rFonts w:asciiTheme="minorHAnsi" w:hAnsiTheme="minorHAnsi" w:cstheme="minorHAnsi"/>
                <w:sz w:val="22"/>
                <w:szCs w:val="22"/>
              </w:rPr>
              <w:t>Evaluare</w:t>
            </w:r>
          </w:p>
        </w:tc>
        <w:tc>
          <w:tcPr>
            <w:tcW w:w="416" w:type="pct"/>
            <w:gridSpan w:val="2"/>
            <w:shd w:val="clear" w:color="auto" w:fill="FFFFFF"/>
          </w:tcPr>
          <w:p w:rsidRPr="00150A51" w:rsidR="00E357B3" w:rsidP="00723233" w:rsidRDefault="004A3A2C" w14:paraId="40E62F56" w14:textId="49E8821E">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8</w:t>
            </w:r>
          </w:p>
        </w:tc>
      </w:tr>
      <w:tr w:rsidRPr="00150A51" w:rsidR="00E357B3" w:rsidTr="00723233" w14:paraId="7C1B27D3" w14:textId="77777777">
        <w:tc>
          <w:tcPr>
            <w:tcW w:w="4584" w:type="pct"/>
            <w:gridSpan w:val="14"/>
            <w:shd w:val="clear" w:color="auto" w:fill="FFFFFF"/>
            <w:tcMar>
              <w:left w:w="567" w:type="dxa"/>
            </w:tcMar>
            <w:vAlign w:val="center"/>
          </w:tcPr>
          <w:p w:rsidRPr="00D639B4" w:rsidR="00E357B3" w:rsidP="00723233" w:rsidRDefault="00E357B3" w14:paraId="3A55F947"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(b) Studiul după manual, suport de curs, bibliografie și notițe</w:t>
            </w:r>
          </w:p>
        </w:tc>
        <w:tc>
          <w:tcPr>
            <w:tcW w:w="416" w:type="pct"/>
            <w:gridSpan w:val="2"/>
            <w:shd w:val="clear" w:color="auto" w:fill="FFFFFF"/>
          </w:tcPr>
          <w:p w:rsidRPr="00150A51" w:rsidR="00E357B3" w:rsidP="00723233" w:rsidRDefault="00FC173C" w14:paraId="0F48EF90" w14:textId="4936C36B">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2</w:t>
            </w:r>
          </w:p>
        </w:tc>
      </w:tr>
      <w:tr w:rsidRPr="00150A51" w:rsidR="00E357B3" w:rsidTr="00723233" w14:paraId="39FF14D4" w14:textId="77777777">
        <w:tc>
          <w:tcPr>
            <w:tcW w:w="4584" w:type="pct"/>
            <w:gridSpan w:val="14"/>
            <w:shd w:val="clear" w:color="auto" w:fill="FFFFFF"/>
            <w:tcMar>
              <w:left w:w="567" w:type="dxa"/>
            </w:tcMar>
            <w:vAlign w:val="center"/>
          </w:tcPr>
          <w:p w:rsidRPr="00D639B4" w:rsidR="00E357B3" w:rsidP="00723233" w:rsidRDefault="00E357B3" w14:paraId="38D3B28D"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(c) Documentare suplimentară în bibliotecă, pe platforme electronice de specialitate și pe teren</w:t>
            </w:r>
          </w:p>
        </w:tc>
        <w:tc>
          <w:tcPr>
            <w:tcW w:w="416" w:type="pct"/>
            <w:gridSpan w:val="2"/>
            <w:shd w:val="clear" w:color="auto" w:fill="FFFFFF"/>
          </w:tcPr>
          <w:p w:rsidRPr="00150A51" w:rsidR="00E357B3" w:rsidP="00723233" w:rsidRDefault="00FC173C" w14:paraId="2C75B074" w14:textId="54F3C9BF">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5</w:t>
            </w:r>
          </w:p>
        </w:tc>
      </w:tr>
      <w:tr w:rsidRPr="00150A51" w:rsidR="00E357B3" w:rsidTr="00723233" w14:paraId="5B4960D9" w14:textId="77777777">
        <w:tc>
          <w:tcPr>
            <w:tcW w:w="4584" w:type="pct"/>
            <w:gridSpan w:val="14"/>
            <w:shd w:val="clear" w:color="auto" w:fill="FFFFFF"/>
            <w:tcMar>
              <w:left w:w="567" w:type="dxa"/>
            </w:tcMar>
            <w:vAlign w:val="center"/>
          </w:tcPr>
          <w:p w:rsidRPr="00D639B4" w:rsidR="00E357B3" w:rsidP="00723233" w:rsidRDefault="00E357B3" w14:paraId="09CED5D2"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(d) Pregătire seminarii / laboratoare, teme, referate, portofolii și eseuri</w:t>
            </w:r>
          </w:p>
        </w:tc>
        <w:tc>
          <w:tcPr>
            <w:tcW w:w="416" w:type="pct"/>
            <w:gridSpan w:val="2"/>
            <w:shd w:val="clear" w:color="auto" w:fill="FFFFFF"/>
          </w:tcPr>
          <w:p w:rsidRPr="00150A51" w:rsidR="00E357B3" w:rsidP="00723233" w:rsidRDefault="00FC173C" w14:paraId="5EED93BB" w14:textId="278F881E">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5</w:t>
            </w:r>
          </w:p>
        </w:tc>
      </w:tr>
      <w:tr w:rsidRPr="00150A51" w:rsidR="00E357B3" w:rsidTr="00723233" w14:paraId="76D55407" w14:textId="77777777">
        <w:tc>
          <w:tcPr>
            <w:tcW w:w="4584" w:type="pct"/>
            <w:gridSpan w:val="14"/>
            <w:shd w:val="clear" w:color="auto" w:fill="FFFFFF"/>
            <w:tcMar>
              <w:left w:w="567" w:type="dxa"/>
            </w:tcMar>
            <w:vAlign w:val="center"/>
          </w:tcPr>
          <w:p w:rsidRPr="00D639B4" w:rsidR="00E357B3" w:rsidP="00723233" w:rsidRDefault="00E357B3" w14:paraId="29153E99"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(e)</w:t>
            </w:r>
            <w:r>
              <w:rPr>
                <w:rFonts w:asciiTheme="minorHAnsi" w:hAnsiTheme="minorHAnsi" w:cstheme="minorHAnsi"/>
                <w:sz w:val="22"/>
                <w:szCs w:val="22"/>
              </w:rPr>
              <w:t xml:space="preserve"> </w:t>
            </w:r>
            <w:r w:rsidRPr="00D639B4">
              <w:rPr>
                <w:rFonts w:asciiTheme="minorHAnsi" w:hAnsiTheme="minorHAnsi" w:cstheme="minorHAnsi"/>
                <w:sz w:val="22"/>
                <w:szCs w:val="22"/>
              </w:rPr>
              <w:t>Tutoriat</w:t>
            </w:r>
          </w:p>
        </w:tc>
        <w:tc>
          <w:tcPr>
            <w:tcW w:w="416" w:type="pct"/>
            <w:gridSpan w:val="2"/>
            <w:shd w:val="clear" w:color="auto" w:fill="FFFFFF"/>
          </w:tcPr>
          <w:p w:rsidRPr="00150A51" w:rsidR="00E357B3" w:rsidP="00723233" w:rsidRDefault="00E357B3" w14:paraId="2F0F3E49" w14:textId="77777777">
            <w:pPr>
              <w:shd w:val="clear" w:color="auto" w:fill="FFFFFF"/>
              <w:autoSpaceDE w:val="0"/>
              <w:autoSpaceDN w:val="0"/>
              <w:adjustRightInd w:val="0"/>
              <w:spacing w:line="276" w:lineRule="auto"/>
              <w:jc w:val="center"/>
              <w:rPr>
                <w:rFonts w:asciiTheme="minorHAnsi" w:hAnsiTheme="minorHAnsi" w:cstheme="minorHAnsi"/>
                <w:sz w:val="22"/>
                <w:szCs w:val="22"/>
              </w:rPr>
            </w:pPr>
          </w:p>
        </w:tc>
      </w:tr>
      <w:tr w:rsidRPr="00150A51" w:rsidR="00E357B3" w:rsidTr="00723233" w14:paraId="7C91E746" w14:textId="77777777">
        <w:tc>
          <w:tcPr>
            <w:tcW w:w="4584" w:type="pct"/>
            <w:gridSpan w:val="14"/>
            <w:tcBorders>
              <w:bottom w:val="single" w:color="auto" w:sz="12" w:space="0"/>
            </w:tcBorders>
            <w:shd w:val="clear" w:color="auto" w:fill="FFFFFF"/>
            <w:tcMar>
              <w:left w:w="567" w:type="dxa"/>
            </w:tcMar>
            <w:vAlign w:val="center"/>
          </w:tcPr>
          <w:p w:rsidRPr="00D639B4" w:rsidR="00E357B3" w:rsidP="00723233" w:rsidRDefault="00E357B3" w14:paraId="710584C1"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(f) </w:t>
            </w:r>
            <w:r w:rsidRPr="00D639B4">
              <w:rPr>
                <w:rFonts w:asciiTheme="minorHAnsi" w:hAnsiTheme="minorHAnsi" w:cstheme="minorHAnsi"/>
                <w:sz w:val="22"/>
                <w:szCs w:val="22"/>
              </w:rPr>
              <w:t>Alte activități</w:t>
            </w:r>
          </w:p>
        </w:tc>
        <w:tc>
          <w:tcPr>
            <w:tcW w:w="416" w:type="pct"/>
            <w:gridSpan w:val="2"/>
            <w:tcBorders>
              <w:bottom w:val="single" w:color="auto" w:sz="12" w:space="0"/>
            </w:tcBorders>
            <w:shd w:val="clear" w:color="auto" w:fill="FFFFFF"/>
          </w:tcPr>
          <w:p w:rsidRPr="00150A51" w:rsidR="00E357B3" w:rsidP="00723233" w:rsidRDefault="00E357B3" w14:paraId="7BC2D5D3" w14:textId="77777777">
            <w:pPr>
              <w:shd w:val="clear" w:color="auto" w:fill="FFFFFF"/>
              <w:autoSpaceDE w:val="0"/>
              <w:autoSpaceDN w:val="0"/>
              <w:adjustRightInd w:val="0"/>
              <w:spacing w:line="276" w:lineRule="auto"/>
              <w:jc w:val="center"/>
              <w:rPr>
                <w:rFonts w:asciiTheme="minorHAnsi" w:hAnsiTheme="minorHAnsi" w:cstheme="minorHAnsi"/>
                <w:sz w:val="22"/>
                <w:szCs w:val="22"/>
              </w:rPr>
            </w:pPr>
          </w:p>
        </w:tc>
      </w:tr>
      <w:tr w:rsidRPr="00150A51" w:rsidR="00E357B3" w:rsidTr="00723233" w14:paraId="2EEDDA22" w14:textId="77777777">
        <w:trPr>
          <w:gridAfter w:val="5"/>
          <w:wAfter w:w="1321" w:type="pct"/>
        </w:trPr>
        <w:tc>
          <w:tcPr>
            <w:tcW w:w="3161" w:type="pct"/>
            <w:gridSpan w:val="8"/>
            <w:tcBorders>
              <w:top w:val="single" w:color="auto" w:sz="12" w:space="0"/>
            </w:tcBorders>
            <w:shd w:val="clear" w:color="auto" w:fill="FFFFFF"/>
            <w:tcMar>
              <w:left w:w="40" w:type="dxa"/>
            </w:tcMar>
          </w:tcPr>
          <w:p w:rsidRPr="00150A51" w:rsidR="00E357B3" w:rsidP="00723233" w:rsidRDefault="00E357B3" w14:paraId="046270BA"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3.8 Total ore studiu individual</w:t>
            </w:r>
            <w:r>
              <w:rPr>
                <w:rFonts w:asciiTheme="minorHAnsi" w:hAnsiTheme="minorHAnsi" w:cstheme="minorHAnsi"/>
                <w:sz w:val="22"/>
                <w:szCs w:val="22"/>
              </w:rPr>
              <w:t xml:space="preserve"> și evaluare</w:t>
            </w:r>
            <w:r w:rsidRPr="00150A51">
              <w:rPr>
                <w:rFonts w:asciiTheme="minorHAnsi" w:hAnsiTheme="minorHAnsi" w:cstheme="minorHAnsi"/>
                <w:sz w:val="22"/>
                <w:szCs w:val="22"/>
              </w:rPr>
              <w:t xml:space="preserve"> (suma (3.7(a)…3.7(</w:t>
            </w:r>
            <w:r>
              <w:rPr>
                <w:rFonts w:asciiTheme="minorHAnsi" w:hAnsiTheme="minorHAnsi" w:cstheme="minorHAnsi"/>
                <w:sz w:val="22"/>
                <w:szCs w:val="22"/>
              </w:rPr>
              <w:t>f</w:t>
            </w:r>
            <w:r w:rsidRPr="00150A51">
              <w:rPr>
                <w:rFonts w:asciiTheme="minorHAnsi" w:hAnsiTheme="minorHAnsi" w:cstheme="minorHAnsi"/>
                <w:sz w:val="22"/>
                <w:szCs w:val="22"/>
              </w:rPr>
              <w:t>))</w:t>
            </w:r>
          </w:p>
        </w:tc>
        <w:tc>
          <w:tcPr>
            <w:tcW w:w="518" w:type="pct"/>
            <w:gridSpan w:val="3"/>
            <w:tcBorders>
              <w:top w:val="single" w:color="auto" w:sz="12" w:space="0"/>
            </w:tcBorders>
            <w:shd w:val="clear" w:color="auto" w:fill="FFFFFF"/>
            <w:vAlign w:val="center"/>
          </w:tcPr>
          <w:p w:rsidRPr="00150A51" w:rsidR="00E357B3" w:rsidP="00723233" w:rsidRDefault="00FC173C" w14:paraId="4F8B52A1" w14:textId="2827357D">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19</w:t>
            </w:r>
          </w:p>
        </w:tc>
      </w:tr>
      <w:tr w:rsidRPr="00150A51" w:rsidR="00E357B3" w:rsidTr="00723233" w14:paraId="032EDC40" w14:textId="77777777">
        <w:trPr>
          <w:gridAfter w:val="5"/>
          <w:wAfter w:w="1321" w:type="pct"/>
        </w:trPr>
        <w:tc>
          <w:tcPr>
            <w:tcW w:w="3161" w:type="pct"/>
            <w:gridSpan w:val="8"/>
            <w:shd w:val="clear" w:color="auto" w:fill="FFFFFF"/>
            <w:tcMar>
              <w:left w:w="40" w:type="dxa"/>
            </w:tcMar>
          </w:tcPr>
          <w:p w:rsidRPr="00150A51" w:rsidR="00E357B3" w:rsidP="00723233" w:rsidRDefault="00E357B3" w14:paraId="75D6168D"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3.9 Total ore pe semestru (3.4+3.8)</w:t>
            </w:r>
          </w:p>
        </w:tc>
        <w:tc>
          <w:tcPr>
            <w:tcW w:w="518" w:type="pct"/>
            <w:gridSpan w:val="3"/>
            <w:shd w:val="clear" w:color="auto" w:fill="FFFFFF"/>
            <w:vAlign w:val="center"/>
          </w:tcPr>
          <w:p w:rsidRPr="00150A51" w:rsidR="00E357B3" w:rsidP="00723233" w:rsidRDefault="00386610" w14:paraId="312C1503" w14:textId="38883FA2">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75</w:t>
            </w:r>
          </w:p>
        </w:tc>
      </w:tr>
      <w:tr w:rsidRPr="00150A51" w:rsidR="00E357B3" w:rsidTr="00723233" w14:paraId="48C9F866" w14:textId="77777777">
        <w:trPr>
          <w:gridAfter w:val="5"/>
          <w:wAfter w:w="1321" w:type="pct"/>
        </w:trPr>
        <w:tc>
          <w:tcPr>
            <w:tcW w:w="3161" w:type="pct"/>
            <w:gridSpan w:val="8"/>
            <w:tcBorders>
              <w:bottom w:val="single" w:color="auto" w:sz="12" w:space="0"/>
            </w:tcBorders>
            <w:shd w:val="clear" w:color="auto" w:fill="FFFFFF"/>
            <w:tcMar>
              <w:left w:w="40" w:type="dxa"/>
            </w:tcMar>
          </w:tcPr>
          <w:p w:rsidRPr="00150A51" w:rsidR="00E357B3" w:rsidP="00723233" w:rsidRDefault="00E357B3" w14:paraId="37C433A8"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3.10 Numărul de credite</w:t>
            </w:r>
          </w:p>
        </w:tc>
        <w:tc>
          <w:tcPr>
            <w:tcW w:w="518" w:type="pct"/>
            <w:gridSpan w:val="3"/>
            <w:tcBorders>
              <w:bottom w:val="single" w:color="auto" w:sz="12" w:space="0"/>
            </w:tcBorders>
            <w:shd w:val="clear" w:color="auto" w:fill="FFFFFF"/>
            <w:vAlign w:val="center"/>
          </w:tcPr>
          <w:p w:rsidRPr="00150A51" w:rsidR="00E357B3" w:rsidP="00723233" w:rsidRDefault="00386610" w14:paraId="7CFE748B" w14:textId="63E3AF5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3</w:t>
            </w:r>
          </w:p>
        </w:tc>
      </w:tr>
    </w:tbl>
    <w:p w:rsidRPr="00150A51" w:rsidR="00BA6A1F" w:rsidP="00D22B64" w:rsidRDefault="00BA6A1F" w14:paraId="329C9B19" w14:textId="77777777">
      <w:pPr>
        <w:spacing w:line="276" w:lineRule="auto"/>
        <w:ind w:left="1110"/>
        <w:jc w:val="both"/>
        <w:rPr>
          <w:rFonts w:asciiTheme="minorHAnsi" w:hAnsiTheme="minorHAnsi" w:cstheme="minorHAnsi"/>
          <w:i/>
          <w:sz w:val="22"/>
          <w:szCs w:val="22"/>
        </w:rPr>
      </w:pPr>
    </w:p>
    <w:p w:rsidRPr="00150A51" w:rsidR="00EE0BA5" w:rsidP="00D22B64" w:rsidRDefault="00EE0BA5" w14:paraId="3CF6EE24" w14:textId="56D5017A">
      <w:pPr>
        <w:shd w:val="clear" w:color="auto" w:fill="FFFFFF"/>
        <w:tabs>
          <w:tab w:val="left" w:pos="3064"/>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b/>
          <w:bCs/>
          <w:sz w:val="22"/>
          <w:szCs w:val="22"/>
        </w:rPr>
        <w:t>4. Precondi</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r w:rsidRPr="00150A51">
        <w:rPr>
          <w:rFonts w:eastAsia="Times New Roman" w:asciiTheme="minorHAnsi" w:hAnsiTheme="minorHAnsi" w:cstheme="minorHAnsi"/>
          <w:sz w:val="22"/>
          <w:szCs w:val="22"/>
        </w:rPr>
        <w:t xml:space="preserve"> (acolo unde</w:t>
      </w:r>
      <w:r w:rsidRPr="00150A51" w:rsidR="00755D78">
        <w:rPr>
          <w:rFonts w:asciiTheme="minorHAnsi" w:hAnsiTheme="minorHAnsi" w:cstheme="minorHAnsi"/>
          <w:sz w:val="22"/>
          <w:szCs w:val="22"/>
        </w:rPr>
        <w:t xml:space="preserve"> </w:t>
      </w:r>
      <w:r w:rsidRPr="00150A51">
        <w:rPr>
          <w:rFonts w:asciiTheme="minorHAnsi" w:hAnsiTheme="minorHAnsi" w:cstheme="minorHAnsi"/>
          <w:sz w:val="22"/>
          <w:szCs w:val="22"/>
        </w:rPr>
        <w:t>este cazul)</w:t>
      </w:r>
    </w:p>
    <w:tbl>
      <w:tblPr>
        <w:tblW w:w="4986"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59"/>
      </w:tblGrid>
      <w:tr w:rsidRPr="00150A51" w:rsidR="0007601B" w:rsidTr="00BB331A" w14:paraId="3572240A" w14:textId="77777777">
        <w:trPr>
          <w:trHeight w:val="309"/>
        </w:trPr>
        <w:tc>
          <w:tcPr>
            <w:tcW w:w="1420" w:type="pct"/>
            <w:shd w:val="clear" w:color="auto" w:fill="FFFFFF"/>
            <w:vAlign w:val="center"/>
          </w:tcPr>
          <w:p w:rsidRPr="00150A51" w:rsidR="0007601B" w:rsidP="0007601B" w:rsidRDefault="0007601B" w14:paraId="681AAFAC"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4.1 de curriculum</w:t>
            </w:r>
          </w:p>
        </w:tc>
        <w:tc>
          <w:tcPr>
            <w:tcW w:w="3580" w:type="pct"/>
            <w:shd w:val="clear" w:color="auto" w:fill="FFFFFF"/>
            <w:vAlign w:val="center"/>
          </w:tcPr>
          <w:p w:rsidR="00056E9B" w:rsidP="0007601B" w:rsidRDefault="00056E9B" w14:paraId="646BC812" w14:textId="77777777">
            <w:pPr>
              <w:shd w:val="clear" w:color="auto" w:fill="FFFFFF"/>
              <w:autoSpaceDE w:val="0"/>
              <w:autoSpaceDN w:val="0"/>
              <w:adjustRightInd w:val="0"/>
              <w:spacing w:line="276" w:lineRule="auto"/>
              <w:rPr>
                <w:rFonts w:asciiTheme="minorHAnsi" w:hAnsiTheme="minorHAnsi" w:cstheme="minorHAnsi"/>
                <w:sz w:val="22"/>
                <w:szCs w:val="22"/>
              </w:rPr>
            </w:pPr>
            <w:r w:rsidRPr="00056E9B">
              <w:rPr>
                <w:rFonts w:asciiTheme="minorHAnsi" w:hAnsiTheme="minorHAnsi" w:cstheme="minorHAnsi"/>
                <w:sz w:val="22"/>
                <w:szCs w:val="22"/>
              </w:rPr>
              <w:t>Informatică aplicată </w:t>
            </w:r>
          </w:p>
          <w:p w:rsidRPr="00150A51" w:rsidR="0007601B" w:rsidP="0007601B" w:rsidRDefault="00884D45" w14:paraId="62D23618" w14:textId="2B61DD19">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Sisteme informatice de management al activității urbane (Baze de date și GIS)</w:t>
            </w:r>
          </w:p>
        </w:tc>
      </w:tr>
      <w:tr w:rsidRPr="00150A51" w:rsidR="0007601B" w:rsidTr="00BB331A" w14:paraId="31B5BB30" w14:textId="77777777">
        <w:trPr>
          <w:trHeight w:val="377"/>
        </w:trPr>
        <w:tc>
          <w:tcPr>
            <w:tcW w:w="1420" w:type="pct"/>
            <w:shd w:val="clear" w:color="auto" w:fill="FFFFFF"/>
            <w:vAlign w:val="center"/>
          </w:tcPr>
          <w:p w:rsidRPr="00150A51" w:rsidR="0007601B" w:rsidP="0007601B" w:rsidRDefault="0007601B" w14:paraId="76DD6DFE" w14:textId="460C6FA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4.2 de competen</w:t>
            </w:r>
            <w:r w:rsidRPr="00150A51">
              <w:rPr>
                <w:rFonts w:eastAsia="Times New Roman" w:asciiTheme="minorHAnsi" w:hAnsiTheme="minorHAnsi" w:cstheme="minorHAnsi"/>
                <w:sz w:val="22"/>
                <w:szCs w:val="22"/>
              </w:rPr>
              <w:t>țe</w:t>
            </w:r>
          </w:p>
        </w:tc>
        <w:tc>
          <w:tcPr>
            <w:tcW w:w="3580" w:type="pct"/>
            <w:shd w:val="clear" w:color="auto" w:fill="FFFFFF"/>
            <w:vAlign w:val="center"/>
          </w:tcPr>
          <w:p w:rsidR="00056E9B" w:rsidP="0007601B" w:rsidRDefault="00056E9B" w14:paraId="7717855A"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D</w:t>
            </w:r>
            <w:r w:rsidRPr="00056E9B">
              <w:rPr>
                <w:rFonts w:asciiTheme="minorHAnsi" w:hAnsiTheme="minorHAnsi" w:cstheme="minorHAnsi"/>
                <w:sz w:val="22"/>
                <w:szCs w:val="22"/>
              </w:rPr>
              <w:t>eține competențe informatice - utilizarea eficientă a aplicațiilor specializate (pachetul Microsoft 365: Copilot, Word, Excel, PowerPoint, TEAMS) pentru redactare, reprezentare și interpretare a datelor  </w:t>
            </w:r>
          </w:p>
          <w:p w:rsidRPr="00150A51" w:rsidR="00386610" w:rsidP="0007601B" w:rsidRDefault="00884D45" w14:paraId="27D1ABBA" w14:textId="6F284622">
            <w:pPr>
              <w:shd w:val="clear" w:color="auto" w:fill="FFFFFF"/>
              <w:autoSpaceDE w:val="0"/>
              <w:autoSpaceDN w:val="0"/>
              <w:adjustRightInd w:val="0"/>
              <w:spacing w:line="276" w:lineRule="auto"/>
              <w:rPr>
                <w:rFonts w:asciiTheme="minorHAnsi" w:hAnsiTheme="minorHAnsi" w:cstheme="minorHAnsi"/>
                <w:sz w:val="22"/>
                <w:szCs w:val="22"/>
              </w:rPr>
            </w:pPr>
            <w:r w:rsidRPr="00884D45">
              <w:rPr>
                <w:rFonts w:asciiTheme="minorHAnsi" w:hAnsiTheme="minorHAnsi" w:cstheme="minorHAnsi"/>
                <w:sz w:val="22"/>
                <w:szCs w:val="22"/>
              </w:rPr>
              <w:t>Folosește sisteme informaționale geografice GIS</w:t>
            </w:r>
          </w:p>
        </w:tc>
      </w:tr>
    </w:tbl>
    <w:p w:rsidR="00E357B3" w:rsidP="00D22B64" w:rsidRDefault="00E357B3" w14:paraId="3E1A516A" w14:textId="77777777">
      <w:pPr>
        <w:shd w:val="clear" w:color="auto" w:fill="FFFFFF"/>
        <w:tabs>
          <w:tab w:val="left" w:pos="3064"/>
        </w:tabs>
        <w:autoSpaceDE w:val="0"/>
        <w:autoSpaceDN w:val="0"/>
        <w:adjustRightInd w:val="0"/>
        <w:spacing w:line="276" w:lineRule="auto"/>
        <w:rPr>
          <w:rFonts w:asciiTheme="minorHAnsi" w:hAnsiTheme="minorHAnsi" w:cstheme="minorHAnsi"/>
          <w:b/>
          <w:bCs/>
          <w:sz w:val="22"/>
          <w:szCs w:val="22"/>
        </w:rPr>
      </w:pPr>
    </w:p>
    <w:p w:rsidRPr="00150A51" w:rsidR="00EE0BA5" w:rsidP="00D22B64" w:rsidRDefault="00EE0BA5" w14:paraId="60742183" w14:textId="33D2EEA7">
      <w:pPr>
        <w:shd w:val="clear" w:color="auto" w:fill="FFFFFF"/>
        <w:tabs>
          <w:tab w:val="left" w:pos="3064"/>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b/>
          <w:bCs/>
          <w:sz w:val="22"/>
          <w:szCs w:val="22"/>
        </w:rPr>
        <w:t>5. Condi</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r w:rsidRPr="00150A51">
        <w:rPr>
          <w:rFonts w:eastAsia="Times New Roman" w:asciiTheme="minorHAnsi" w:hAnsiTheme="minorHAnsi" w:cstheme="minorHAnsi"/>
          <w:sz w:val="22"/>
          <w:szCs w:val="22"/>
        </w:rPr>
        <w:t xml:space="preserve"> (acolo unde est</w:t>
      </w:r>
      <w:r w:rsidRPr="00150A51">
        <w:rPr>
          <w:rFonts w:asciiTheme="minorHAnsi" w:hAnsiTheme="minorHAnsi" w:cstheme="minorHAnsi"/>
          <w:sz w:val="22"/>
          <w:szCs w:val="22"/>
        </w:rPr>
        <w:t>e cazul)</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86"/>
      </w:tblGrid>
      <w:tr w:rsidRPr="00150A51" w:rsidR="00755D78" w:rsidTr="00BB331A" w14:paraId="3741E502" w14:textId="77777777">
        <w:trPr>
          <w:trHeight w:val="321"/>
        </w:trPr>
        <w:tc>
          <w:tcPr>
            <w:tcW w:w="1416" w:type="pct"/>
            <w:shd w:val="clear" w:color="auto" w:fill="FFFFFF"/>
            <w:vAlign w:val="center"/>
          </w:tcPr>
          <w:p w:rsidRPr="00150A51" w:rsidR="00755D78" w:rsidP="00D22B64" w:rsidRDefault="00755D78" w14:paraId="62367CB3" w14:textId="3E162D00">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5.1. de desf</w:t>
            </w:r>
            <w:r w:rsidRPr="00150A51">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ș</w:t>
            </w:r>
            <w:r w:rsidRPr="00150A51">
              <w:rPr>
                <w:rFonts w:eastAsia="Times New Roman" w:asciiTheme="minorHAnsi" w:hAnsiTheme="minorHAnsi" w:cstheme="minorHAnsi"/>
                <w:sz w:val="22"/>
                <w:szCs w:val="22"/>
              </w:rPr>
              <w:t>urare a cursului</w:t>
            </w:r>
          </w:p>
        </w:tc>
        <w:tc>
          <w:tcPr>
            <w:tcW w:w="3584" w:type="pct"/>
            <w:shd w:val="clear" w:color="auto" w:fill="FFFFFF"/>
            <w:vAlign w:val="center"/>
          </w:tcPr>
          <w:p w:rsidRPr="00150A51" w:rsidR="00755D78" w:rsidP="00D22B64" w:rsidRDefault="00DD3C3D" w14:paraId="5F5ABE42" w14:textId="38755E3A">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Sală curs dotată cu mijloace multimedia, acces la internet</w:t>
            </w:r>
          </w:p>
        </w:tc>
      </w:tr>
      <w:tr w:rsidRPr="00150A51" w:rsidR="00755D78" w:rsidTr="00BB331A" w14:paraId="31C32082" w14:textId="77777777">
        <w:trPr>
          <w:trHeight w:val="660"/>
        </w:trPr>
        <w:tc>
          <w:tcPr>
            <w:tcW w:w="1416" w:type="pct"/>
            <w:shd w:val="clear" w:color="auto" w:fill="FFFFFF"/>
            <w:vAlign w:val="center"/>
          </w:tcPr>
          <w:p w:rsidRPr="00150A51" w:rsidR="00755D78" w:rsidP="00D22B64" w:rsidRDefault="00755D78" w14:paraId="75FB614E" w14:textId="09EEE96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5.2. de desf</w:t>
            </w:r>
            <w:r w:rsidRPr="00150A51">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ș</w:t>
            </w:r>
            <w:r w:rsidRPr="00150A51">
              <w:rPr>
                <w:rFonts w:eastAsia="Times New Roman" w:asciiTheme="minorHAnsi" w:hAnsiTheme="minorHAnsi" w:cstheme="minorHAnsi"/>
                <w:sz w:val="22"/>
                <w:szCs w:val="22"/>
              </w:rPr>
              <w:t>urare a</w:t>
            </w:r>
            <w:r w:rsidRPr="00150A51" w:rsidR="009B41A1">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seminarului</w:t>
            </w:r>
            <w:r w:rsidRPr="00150A51" w:rsidR="0000086E">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w:t>
            </w:r>
            <w:r w:rsidRPr="00150A51" w:rsidR="0000086E">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laboratorului</w:t>
            </w:r>
            <w:r w:rsidRPr="00150A51" w:rsidR="00741B87">
              <w:rPr>
                <w:rFonts w:eastAsia="Times New Roman" w:asciiTheme="minorHAnsi" w:hAnsiTheme="minorHAnsi" w:cstheme="minorHAnsi"/>
                <w:sz w:val="22"/>
                <w:szCs w:val="22"/>
              </w:rPr>
              <w:t xml:space="preserve"> / proiectului</w:t>
            </w:r>
          </w:p>
        </w:tc>
        <w:tc>
          <w:tcPr>
            <w:tcW w:w="3584" w:type="pct"/>
            <w:shd w:val="clear" w:color="auto" w:fill="FFFFFF"/>
            <w:vAlign w:val="center"/>
          </w:tcPr>
          <w:p w:rsidR="00DD3C3D" w:rsidP="00D22B64" w:rsidRDefault="00DD3C3D" w14:paraId="08FA61CA" w14:textId="0A8F8ABA">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Sală lucrări dotată cu mijloace multimedia, acces la internet </w:t>
            </w:r>
            <w:r w:rsidR="005840C9">
              <w:rPr>
                <w:rFonts w:asciiTheme="minorHAnsi" w:hAnsiTheme="minorHAnsi" w:cstheme="minorHAnsi"/>
                <w:sz w:val="22"/>
                <w:szCs w:val="22"/>
              </w:rPr>
              <w:t>și calculatoar</w:t>
            </w:r>
            <w:r w:rsidR="00483D4B">
              <w:rPr>
                <w:rFonts w:asciiTheme="minorHAnsi" w:hAnsiTheme="minorHAnsi" w:cstheme="minorHAnsi"/>
                <w:sz w:val="22"/>
                <w:szCs w:val="22"/>
              </w:rPr>
              <w:t>e</w:t>
            </w:r>
          </w:p>
          <w:p w:rsidRPr="00150A51" w:rsidR="00DD3C3D" w:rsidP="00D22B64" w:rsidRDefault="00DD3C3D" w14:paraId="47D0D689" w14:textId="3F30F7DC">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Licen</w:t>
            </w:r>
            <w:r w:rsidR="00CD356E">
              <w:rPr>
                <w:rFonts w:asciiTheme="minorHAnsi" w:hAnsiTheme="minorHAnsi" w:cstheme="minorHAnsi"/>
                <w:sz w:val="22"/>
                <w:szCs w:val="22"/>
              </w:rPr>
              <w:t>ț</w:t>
            </w:r>
            <w:r>
              <w:rPr>
                <w:rFonts w:asciiTheme="minorHAnsi" w:hAnsiTheme="minorHAnsi" w:cstheme="minorHAnsi"/>
                <w:sz w:val="22"/>
                <w:szCs w:val="22"/>
              </w:rPr>
              <w:t xml:space="preserve">e </w:t>
            </w:r>
            <w:r w:rsidR="005840C9">
              <w:rPr>
                <w:rFonts w:asciiTheme="minorHAnsi" w:hAnsiTheme="minorHAnsi" w:cstheme="minorHAnsi"/>
                <w:sz w:val="22"/>
                <w:szCs w:val="22"/>
              </w:rPr>
              <w:t xml:space="preserve">Microsoft 365 pentru educație, </w:t>
            </w:r>
            <w:r>
              <w:rPr>
                <w:rFonts w:asciiTheme="minorHAnsi" w:hAnsiTheme="minorHAnsi" w:cstheme="minorHAnsi"/>
                <w:sz w:val="22"/>
                <w:szCs w:val="22"/>
              </w:rPr>
              <w:t>GIS și CAD</w:t>
            </w:r>
          </w:p>
        </w:tc>
      </w:tr>
    </w:tbl>
    <w:p w:rsidR="00E357B3" w:rsidP="00D22B64" w:rsidRDefault="00E357B3" w14:paraId="0BA842A7" w14:textId="77777777">
      <w:pPr>
        <w:spacing w:line="276" w:lineRule="auto"/>
        <w:rPr>
          <w:rFonts w:asciiTheme="minorHAnsi" w:hAnsiTheme="minorHAnsi" w:cstheme="minorHAnsi"/>
          <w:b/>
          <w:bCs/>
          <w:sz w:val="22"/>
          <w:szCs w:val="22"/>
        </w:rPr>
      </w:pPr>
    </w:p>
    <w:p w:rsidRPr="00150A51" w:rsidR="00EE0BA5" w:rsidP="00D22B64" w:rsidRDefault="00EE0BA5" w14:paraId="430F810C" w14:textId="66E21E10">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6. Competen</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ele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726"/>
        <w:gridCol w:w="8881"/>
      </w:tblGrid>
      <w:tr w:rsidRPr="00150A51" w:rsidR="00EE0BA5" w:rsidTr="0582DD29" w14:paraId="3709EB4E" w14:textId="77777777">
        <w:trPr>
          <w:cantSplit/>
          <w:trHeight w:val="1534"/>
        </w:trPr>
        <w:tc>
          <w:tcPr>
            <w:tcW w:w="378" w:type="pct"/>
            <w:shd w:val="clear" w:color="auto" w:fill="E0E0E0"/>
            <w:tcMar/>
            <w:textDirection w:val="btLr"/>
            <w:vAlign w:val="center"/>
          </w:tcPr>
          <w:p w:rsidRPr="00150A51" w:rsidR="00EE0BA5" w:rsidP="00D22B64" w:rsidRDefault="00E7567A" w14:paraId="44D67C15" w14:textId="1A64F35B">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Competen</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e profesionale</w:t>
            </w:r>
          </w:p>
        </w:tc>
        <w:tc>
          <w:tcPr>
            <w:tcW w:w="4622" w:type="pct"/>
            <w:shd w:val="clear" w:color="auto" w:fill="E0E0E0"/>
            <w:tcMar/>
          </w:tcPr>
          <w:p w:rsidRPr="00E554E7" w:rsidR="00F44C53" w:rsidP="00CD356E" w:rsidRDefault="00F44C53" w14:paraId="4B3A5669" w14:textId="5CEADA56">
            <w:pPr>
              <w:spacing w:line="276" w:lineRule="auto"/>
              <w:rPr>
                <w:rFonts w:asciiTheme="minorHAnsi" w:hAnsiTheme="minorHAnsi" w:cstheme="minorHAnsi"/>
                <w:sz w:val="22"/>
                <w:szCs w:val="22"/>
              </w:rPr>
            </w:pPr>
            <w:r w:rsidRPr="00E554E7">
              <w:rPr>
                <w:rFonts w:asciiTheme="minorHAnsi" w:hAnsiTheme="minorHAnsi" w:cstheme="minorHAnsi"/>
                <w:sz w:val="22"/>
                <w:szCs w:val="22"/>
              </w:rPr>
              <w:t>Abordeaz</w:t>
            </w:r>
            <w:r w:rsidRPr="00E554E7" w:rsidR="00A83368">
              <w:rPr>
                <w:rFonts w:asciiTheme="minorHAnsi" w:hAnsiTheme="minorHAnsi" w:cstheme="minorHAnsi"/>
                <w:sz w:val="22"/>
                <w:szCs w:val="22"/>
              </w:rPr>
              <w:t>ă</w:t>
            </w:r>
            <w:r w:rsidRPr="00E554E7">
              <w:rPr>
                <w:rFonts w:asciiTheme="minorHAnsi" w:hAnsiTheme="minorHAnsi" w:cstheme="minorHAnsi"/>
                <w:sz w:val="22"/>
                <w:szCs w:val="22"/>
              </w:rPr>
              <w:t xml:space="preserve"> problemele în mod critic</w:t>
            </w:r>
          </w:p>
          <w:p w:rsidR="00386610" w:rsidP="00F44C53" w:rsidRDefault="00386610" w14:paraId="2248A3DF" w14:textId="1CE6749A">
            <w:pPr>
              <w:rPr>
                <w:rFonts w:asciiTheme="minorHAnsi" w:hAnsiTheme="minorHAnsi" w:cstheme="minorHAnsi"/>
                <w:sz w:val="22"/>
                <w:szCs w:val="22"/>
              </w:rPr>
            </w:pPr>
            <w:r>
              <w:rPr>
                <w:rFonts w:asciiTheme="minorHAnsi" w:hAnsiTheme="minorHAnsi" w:cstheme="minorHAnsi"/>
                <w:sz w:val="22"/>
                <w:szCs w:val="22"/>
              </w:rPr>
              <w:t>Anlizează nevoile comunității</w:t>
            </w:r>
          </w:p>
          <w:p w:rsidR="00056E9B" w:rsidP="00F44C53" w:rsidRDefault="00056E9B" w14:paraId="431411BE" w14:textId="059AFFDF">
            <w:pPr>
              <w:rPr>
                <w:rFonts w:asciiTheme="minorHAnsi" w:hAnsiTheme="minorHAnsi" w:cstheme="minorHAnsi"/>
                <w:sz w:val="22"/>
                <w:szCs w:val="22"/>
              </w:rPr>
            </w:pPr>
            <w:r>
              <w:rPr>
                <w:rFonts w:asciiTheme="minorHAnsi" w:hAnsiTheme="minorHAnsi" w:cstheme="minorHAnsi"/>
                <w:sz w:val="22"/>
                <w:szCs w:val="22"/>
              </w:rPr>
              <w:t>Aplică competențe de calcul numeric</w:t>
            </w:r>
          </w:p>
          <w:p w:rsidR="00056E9B" w:rsidP="00056E9B" w:rsidRDefault="00056E9B" w14:paraId="0FF9874A" w14:textId="77777777">
            <w:pPr>
              <w:rPr>
                <w:rFonts w:asciiTheme="minorHAnsi" w:hAnsiTheme="minorHAnsi" w:cstheme="minorHAnsi"/>
                <w:sz w:val="22"/>
                <w:szCs w:val="22"/>
              </w:rPr>
            </w:pPr>
            <w:r>
              <w:rPr>
                <w:rFonts w:asciiTheme="minorHAnsi" w:hAnsiTheme="minorHAnsi" w:cstheme="minorHAnsi"/>
                <w:sz w:val="22"/>
                <w:szCs w:val="22"/>
              </w:rPr>
              <w:t>Desenează schițe</w:t>
            </w:r>
          </w:p>
          <w:p w:rsidR="00056E9B" w:rsidP="00056E9B" w:rsidRDefault="00056E9B" w14:paraId="72C7CEE9" w14:textId="77777777">
            <w:pPr>
              <w:rPr>
                <w:rFonts w:asciiTheme="minorHAnsi" w:hAnsiTheme="minorHAnsi" w:cstheme="minorHAnsi"/>
                <w:sz w:val="22"/>
                <w:szCs w:val="22"/>
              </w:rPr>
            </w:pPr>
            <w:r>
              <w:rPr>
                <w:rFonts w:asciiTheme="minorHAnsi" w:hAnsiTheme="minorHAnsi" w:cstheme="minorHAnsi"/>
                <w:sz w:val="22"/>
                <w:szCs w:val="22"/>
              </w:rPr>
              <w:t>Definește cerințe tehnice</w:t>
            </w:r>
          </w:p>
          <w:p w:rsidR="00056E9B" w:rsidP="00F44C53" w:rsidRDefault="00056E9B" w14:paraId="7B324A0F" w14:textId="599D1147">
            <w:pPr>
              <w:rPr>
                <w:rFonts w:asciiTheme="minorHAnsi" w:hAnsiTheme="minorHAnsi" w:cstheme="minorHAnsi"/>
                <w:sz w:val="22"/>
                <w:szCs w:val="22"/>
              </w:rPr>
            </w:pPr>
            <w:r>
              <w:rPr>
                <w:rFonts w:asciiTheme="minorHAnsi" w:hAnsiTheme="minorHAnsi" w:cstheme="minorHAnsi"/>
                <w:sz w:val="22"/>
                <w:szCs w:val="22"/>
              </w:rPr>
              <w:t>Efectuează analiza riscurilor</w:t>
            </w:r>
          </w:p>
          <w:p w:rsidR="00056E9B" w:rsidP="00F44C53" w:rsidRDefault="00056E9B" w14:paraId="74454A8A" w14:textId="5AFC658F">
            <w:pPr>
              <w:rPr>
                <w:rFonts w:asciiTheme="minorHAnsi" w:hAnsiTheme="minorHAnsi" w:cstheme="minorHAnsi"/>
                <w:sz w:val="22"/>
                <w:szCs w:val="22"/>
              </w:rPr>
            </w:pPr>
            <w:r>
              <w:rPr>
                <w:rFonts w:asciiTheme="minorHAnsi" w:hAnsiTheme="minorHAnsi" w:cstheme="minorHAnsi"/>
                <w:sz w:val="22"/>
                <w:szCs w:val="22"/>
              </w:rPr>
              <w:t>Elaborează previziuni statistice</w:t>
            </w:r>
          </w:p>
          <w:p w:rsidR="00056E9B" w:rsidP="00056E9B" w:rsidRDefault="00056E9B" w14:paraId="23DFCF71" w14:textId="77777777">
            <w:pPr>
              <w:rPr>
                <w:rFonts w:asciiTheme="minorHAnsi" w:hAnsiTheme="minorHAnsi" w:cstheme="minorHAnsi"/>
                <w:sz w:val="22"/>
                <w:szCs w:val="22"/>
              </w:rPr>
            </w:pPr>
            <w:r>
              <w:rPr>
                <w:rFonts w:asciiTheme="minorHAnsi" w:hAnsiTheme="minorHAnsi" w:cstheme="minorHAnsi"/>
                <w:sz w:val="22"/>
                <w:szCs w:val="22"/>
              </w:rPr>
              <w:t>Examinează principii tehnice</w:t>
            </w:r>
          </w:p>
          <w:p w:rsidR="00056E9B" w:rsidP="00F44C53" w:rsidRDefault="00056E9B" w14:paraId="1EFC3BF0" w14:textId="25108162">
            <w:pPr>
              <w:rPr>
                <w:rFonts w:asciiTheme="minorHAnsi" w:hAnsiTheme="minorHAnsi" w:cstheme="minorHAnsi"/>
                <w:sz w:val="22"/>
                <w:szCs w:val="22"/>
              </w:rPr>
            </w:pPr>
            <w:r>
              <w:rPr>
                <w:rFonts w:asciiTheme="minorHAnsi" w:hAnsiTheme="minorHAnsi" w:cstheme="minorHAnsi"/>
                <w:sz w:val="22"/>
                <w:szCs w:val="22"/>
              </w:rPr>
              <w:t>Execută calcule matematice analitice</w:t>
            </w:r>
          </w:p>
          <w:p w:rsidR="00056E9B" w:rsidP="00056E9B" w:rsidRDefault="00056E9B" w14:paraId="3C9F91B8" w14:textId="77777777">
            <w:pPr>
              <w:rPr>
                <w:rFonts w:asciiTheme="minorHAnsi" w:hAnsiTheme="minorHAnsi" w:cstheme="minorHAnsi"/>
                <w:sz w:val="22"/>
                <w:szCs w:val="22"/>
              </w:rPr>
            </w:pPr>
            <w:r>
              <w:rPr>
                <w:rFonts w:asciiTheme="minorHAnsi" w:hAnsiTheme="minorHAnsi" w:cstheme="minorHAnsi"/>
                <w:sz w:val="22"/>
                <w:szCs w:val="22"/>
              </w:rPr>
              <w:t>Folosește intrumente de măsură</w:t>
            </w:r>
          </w:p>
          <w:p w:rsidR="00056E9B" w:rsidP="00056E9B" w:rsidRDefault="00056E9B" w14:paraId="181C204D" w14:textId="77777777">
            <w:pPr>
              <w:rPr>
                <w:rFonts w:asciiTheme="minorHAnsi" w:hAnsiTheme="minorHAnsi" w:cstheme="minorHAnsi"/>
                <w:sz w:val="22"/>
                <w:szCs w:val="22"/>
              </w:rPr>
            </w:pPr>
            <w:r>
              <w:rPr>
                <w:rFonts w:asciiTheme="minorHAnsi" w:hAnsiTheme="minorHAnsi" w:cstheme="minorHAnsi"/>
                <w:sz w:val="22"/>
                <w:szCs w:val="22"/>
              </w:rPr>
              <w:t>Folosește sisteme informaționale geografice</w:t>
            </w:r>
          </w:p>
          <w:p w:rsidR="00056E9B" w:rsidP="00F44C53" w:rsidRDefault="00056E9B" w14:paraId="117BDC2D" w14:textId="1A2272C7">
            <w:pPr>
              <w:rPr>
                <w:rFonts w:asciiTheme="minorHAnsi" w:hAnsiTheme="minorHAnsi" w:cstheme="minorHAnsi"/>
                <w:sz w:val="22"/>
                <w:szCs w:val="22"/>
              </w:rPr>
            </w:pPr>
            <w:r>
              <w:rPr>
                <w:rFonts w:asciiTheme="minorHAnsi" w:hAnsiTheme="minorHAnsi" w:cstheme="minorHAnsi"/>
                <w:sz w:val="22"/>
                <w:szCs w:val="22"/>
              </w:rPr>
              <w:t>Integrează măsuri în proiecte arhitecturale</w:t>
            </w:r>
          </w:p>
          <w:p w:rsidR="00056E9B" w:rsidP="00056E9B" w:rsidRDefault="00056E9B" w14:paraId="52023968" w14:textId="77777777">
            <w:pPr>
              <w:rPr>
                <w:rFonts w:asciiTheme="minorHAnsi" w:hAnsiTheme="minorHAnsi" w:cstheme="minorHAnsi"/>
                <w:sz w:val="22"/>
                <w:szCs w:val="22"/>
              </w:rPr>
            </w:pPr>
            <w:r w:rsidRPr="00E554E7">
              <w:rPr>
                <w:rFonts w:asciiTheme="minorHAnsi" w:hAnsiTheme="minorHAnsi" w:cstheme="minorHAnsi"/>
                <w:sz w:val="22"/>
                <w:szCs w:val="22"/>
              </w:rPr>
              <w:t>Proiecteaz</w:t>
            </w:r>
            <w:r>
              <w:rPr>
                <w:rFonts w:asciiTheme="minorHAnsi" w:hAnsiTheme="minorHAnsi" w:cstheme="minorHAnsi"/>
                <w:sz w:val="22"/>
                <w:szCs w:val="22"/>
              </w:rPr>
              <w:t>ă</w:t>
            </w:r>
            <w:r w:rsidRPr="00E554E7">
              <w:rPr>
                <w:rFonts w:asciiTheme="minorHAnsi" w:hAnsiTheme="minorHAnsi" w:cstheme="minorHAnsi"/>
                <w:sz w:val="22"/>
                <w:szCs w:val="22"/>
              </w:rPr>
              <w:t xml:space="preserve"> hărți personalizate GIS</w:t>
            </w:r>
          </w:p>
          <w:p w:rsidR="00056E9B" w:rsidP="00056E9B" w:rsidRDefault="00056E9B" w14:paraId="5235D941" w14:textId="77777777">
            <w:pPr>
              <w:rPr>
                <w:rFonts w:asciiTheme="minorHAnsi" w:hAnsiTheme="minorHAnsi" w:cstheme="minorHAnsi"/>
                <w:sz w:val="22"/>
                <w:szCs w:val="22"/>
              </w:rPr>
            </w:pPr>
            <w:r>
              <w:rPr>
                <w:rFonts w:asciiTheme="minorHAnsi" w:hAnsiTheme="minorHAnsi" w:cstheme="minorHAnsi"/>
                <w:sz w:val="22"/>
                <w:szCs w:val="22"/>
              </w:rPr>
              <w:t>Promovează proiectarea inovatoare a infrastructurii</w:t>
            </w:r>
          </w:p>
          <w:p w:rsidR="00056E9B" w:rsidP="00056E9B" w:rsidRDefault="00056E9B" w14:paraId="24D2901E" w14:textId="77777777">
            <w:pPr>
              <w:rPr>
                <w:rFonts w:asciiTheme="minorHAnsi" w:hAnsiTheme="minorHAnsi" w:cstheme="minorHAnsi"/>
                <w:sz w:val="22"/>
                <w:szCs w:val="22"/>
              </w:rPr>
            </w:pPr>
            <w:r>
              <w:rPr>
                <w:rFonts w:asciiTheme="minorHAnsi" w:hAnsiTheme="minorHAnsi" w:cstheme="minorHAnsi"/>
                <w:sz w:val="22"/>
                <w:szCs w:val="22"/>
              </w:rPr>
              <w:t>Redactează rapoarte tehnice</w:t>
            </w:r>
          </w:p>
          <w:p w:rsidR="00056E9B" w:rsidP="00056E9B" w:rsidRDefault="00056E9B" w14:paraId="383503E8" w14:textId="77777777">
            <w:pPr>
              <w:rPr>
                <w:rFonts w:asciiTheme="minorHAnsi" w:hAnsiTheme="minorHAnsi" w:cstheme="minorHAnsi"/>
                <w:sz w:val="22"/>
                <w:szCs w:val="22"/>
              </w:rPr>
            </w:pPr>
            <w:r>
              <w:rPr>
                <w:rFonts w:asciiTheme="minorHAnsi" w:hAnsiTheme="minorHAnsi" w:cstheme="minorHAnsi"/>
                <w:sz w:val="22"/>
                <w:szCs w:val="22"/>
              </w:rPr>
              <w:t>Satisface cerințe tehnice</w:t>
            </w:r>
          </w:p>
          <w:p w:rsidR="00056E9B" w:rsidP="00F44C53" w:rsidRDefault="00056E9B" w14:paraId="2499EEB9" w14:textId="0D92D99C">
            <w:pPr>
              <w:rPr>
                <w:rFonts w:asciiTheme="minorHAnsi" w:hAnsiTheme="minorHAnsi" w:cstheme="minorHAnsi"/>
                <w:sz w:val="22"/>
                <w:szCs w:val="22"/>
              </w:rPr>
            </w:pPr>
            <w:r w:rsidRPr="00E554E7">
              <w:rPr>
                <w:rFonts w:asciiTheme="minorHAnsi" w:hAnsiTheme="minorHAnsi" w:cstheme="minorHAnsi"/>
                <w:sz w:val="22"/>
                <w:szCs w:val="22"/>
              </w:rPr>
              <w:t>Sintetizează informații</w:t>
            </w:r>
          </w:p>
          <w:p w:rsidR="00056E9B" w:rsidP="00F44C53" w:rsidRDefault="00056E9B" w14:paraId="4A76762F" w14:textId="32E00B7D">
            <w:pPr>
              <w:rPr>
                <w:rFonts w:asciiTheme="minorHAnsi" w:hAnsiTheme="minorHAnsi" w:cstheme="minorHAnsi"/>
                <w:sz w:val="22"/>
                <w:szCs w:val="22"/>
              </w:rPr>
            </w:pPr>
            <w:r>
              <w:rPr>
                <w:rFonts w:asciiTheme="minorHAnsi" w:hAnsiTheme="minorHAnsi" w:cstheme="minorHAnsi"/>
                <w:sz w:val="22"/>
                <w:szCs w:val="22"/>
              </w:rPr>
              <w:t>Supraveghează siguranța mediului de lucru</w:t>
            </w:r>
          </w:p>
          <w:p w:rsidR="00056E9B" w:rsidP="00F44C53" w:rsidRDefault="00056E9B" w14:paraId="5496C9FC" w14:textId="21D2BC58">
            <w:pPr>
              <w:rPr>
                <w:rFonts w:asciiTheme="minorHAnsi" w:hAnsiTheme="minorHAnsi" w:cstheme="minorHAnsi"/>
                <w:sz w:val="22"/>
                <w:szCs w:val="22"/>
              </w:rPr>
            </w:pPr>
            <w:r>
              <w:rPr>
                <w:rFonts w:asciiTheme="minorHAnsi" w:hAnsiTheme="minorHAnsi" w:cstheme="minorHAnsi"/>
                <w:sz w:val="22"/>
                <w:szCs w:val="22"/>
              </w:rPr>
              <w:t>Analizează model de trafic rutier</w:t>
            </w:r>
          </w:p>
          <w:p w:rsidR="00CB5965" w:rsidP="00F44C53" w:rsidRDefault="00CB5965" w14:paraId="32C4643E" w14:textId="55B2E134">
            <w:pPr>
              <w:rPr>
                <w:rFonts w:asciiTheme="minorHAnsi" w:hAnsiTheme="minorHAnsi" w:cstheme="minorHAnsi"/>
                <w:sz w:val="22"/>
                <w:szCs w:val="22"/>
              </w:rPr>
            </w:pPr>
            <w:r>
              <w:rPr>
                <w:rFonts w:asciiTheme="minorHAnsi" w:hAnsiTheme="minorHAnsi" w:cstheme="minorHAnsi"/>
                <w:sz w:val="22"/>
                <w:szCs w:val="22"/>
              </w:rPr>
              <w:t>Analizează studii din domeniul transporturilor</w:t>
            </w:r>
          </w:p>
          <w:p w:rsidR="00056E9B" w:rsidP="00F44C53" w:rsidRDefault="00056E9B" w14:paraId="0CEF9C80" w14:textId="7D259294">
            <w:pPr>
              <w:rPr>
                <w:rFonts w:asciiTheme="minorHAnsi" w:hAnsiTheme="minorHAnsi" w:cstheme="minorHAnsi"/>
                <w:sz w:val="22"/>
                <w:szCs w:val="22"/>
              </w:rPr>
            </w:pPr>
            <w:r>
              <w:rPr>
                <w:rFonts w:asciiTheme="minorHAnsi" w:hAnsiTheme="minorHAnsi" w:cstheme="minorHAnsi"/>
                <w:sz w:val="22"/>
                <w:szCs w:val="22"/>
              </w:rPr>
              <w:t>Studiază traficul rutier</w:t>
            </w:r>
          </w:p>
          <w:p w:rsidR="00056E9B" w:rsidP="00056E9B" w:rsidRDefault="00056E9B" w14:paraId="29AC13A9" w14:textId="77777777">
            <w:pPr>
              <w:rPr>
                <w:rFonts w:asciiTheme="minorHAnsi" w:hAnsiTheme="minorHAnsi" w:cstheme="minorHAnsi"/>
                <w:sz w:val="22"/>
                <w:szCs w:val="22"/>
              </w:rPr>
            </w:pPr>
            <w:r>
              <w:rPr>
                <w:rFonts w:asciiTheme="minorHAnsi" w:hAnsiTheme="minorHAnsi" w:cstheme="minorHAnsi"/>
                <w:sz w:val="22"/>
                <w:szCs w:val="22"/>
              </w:rPr>
              <w:t>Elaborează studii în domeniul transportului urban</w:t>
            </w:r>
          </w:p>
          <w:p w:rsidR="001B04AF" w:rsidP="00F44C53" w:rsidRDefault="001B04AF" w14:paraId="5073208E" w14:textId="7246200D">
            <w:pPr>
              <w:rPr>
                <w:rFonts w:asciiTheme="minorHAnsi" w:hAnsiTheme="minorHAnsi" w:cstheme="minorHAnsi"/>
                <w:sz w:val="22"/>
                <w:szCs w:val="22"/>
              </w:rPr>
            </w:pPr>
            <w:r>
              <w:rPr>
                <w:rFonts w:asciiTheme="minorHAnsi" w:hAnsiTheme="minorHAnsi" w:cstheme="minorHAnsi"/>
                <w:sz w:val="22"/>
                <w:szCs w:val="22"/>
              </w:rPr>
              <w:t>Crează rapoarte GIS</w:t>
            </w:r>
          </w:p>
          <w:p w:rsidRPr="00E554E7" w:rsidR="00D04026" w:rsidP="00CB5965" w:rsidRDefault="00F44C53" w14:paraId="7362F97B" w14:textId="1D139642">
            <w:pPr>
              <w:rPr>
                <w:rFonts w:asciiTheme="minorHAnsi" w:hAnsiTheme="minorHAnsi" w:cstheme="minorHAnsi"/>
                <w:sz w:val="22"/>
                <w:szCs w:val="22"/>
              </w:rPr>
            </w:pPr>
            <w:r w:rsidRPr="00E554E7">
              <w:rPr>
                <w:rFonts w:asciiTheme="minorHAnsi" w:hAnsiTheme="minorHAnsi" w:cstheme="minorHAnsi"/>
                <w:sz w:val="22"/>
                <w:szCs w:val="22"/>
              </w:rPr>
              <w:t>Respect</w:t>
            </w:r>
            <w:r w:rsidRPr="00E554E7" w:rsidR="00A83368">
              <w:rPr>
                <w:rFonts w:asciiTheme="minorHAnsi" w:hAnsiTheme="minorHAnsi" w:cstheme="minorHAnsi"/>
                <w:sz w:val="22"/>
                <w:szCs w:val="22"/>
              </w:rPr>
              <w:t>ă</w:t>
            </w:r>
            <w:r w:rsidRPr="00E554E7">
              <w:rPr>
                <w:rFonts w:asciiTheme="minorHAnsi" w:hAnsiTheme="minorHAnsi" w:cstheme="minorHAnsi"/>
                <w:sz w:val="22"/>
                <w:szCs w:val="22"/>
              </w:rPr>
              <w:t xml:space="preserve"> reglement</w:t>
            </w:r>
            <w:r w:rsidRPr="00E554E7" w:rsidR="00A83368">
              <w:rPr>
                <w:rFonts w:asciiTheme="minorHAnsi" w:hAnsiTheme="minorHAnsi" w:cstheme="minorHAnsi"/>
                <w:sz w:val="22"/>
                <w:szCs w:val="22"/>
              </w:rPr>
              <w:t>ă</w:t>
            </w:r>
            <w:r w:rsidRPr="00E554E7">
              <w:rPr>
                <w:rFonts w:asciiTheme="minorHAnsi" w:hAnsiTheme="minorHAnsi" w:cstheme="minorHAnsi"/>
                <w:sz w:val="22"/>
                <w:szCs w:val="22"/>
              </w:rPr>
              <w:t>rile juridice</w:t>
            </w:r>
          </w:p>
        </w:tc>
      </w:tr>
      <w:tr w:rsidRPr="00150A51" w:rsidR="00EE0BA5" w:rsidTr="0582DD29" w14:paraId="3E90DEE4" w14:textId="77777777">
        <w:trPr>
          <w:cantSplit/>
          <w:trHeight w:val="1463"/>
        </w:trPr>
        <w:tc>
          <w:tcPr>
            <w:tcW w:w="378" w:type="pct"/>
            <w:shd w:val="clear" w:color="auto" w:fill="E0E0E0"/>
            <w:tcMar/>
            <w:textDirection w:val="btLr"/>
          </w:tcPr>
          <w:p w:rsidRPr="00150A51" w:rsidR="00EE0BA5" w:rsidP="00D22B64" w:rsidRDefault="00EE0BA5" w14:paraId="1294E07D" w14:textId="6B6253F4">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Competen</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e transversale</w:t>
            </w:r>
          </w:p>
        </w:tc>
        <w:tc>
          <w:tcPr>
            <w:tcW w:w="4622" w:type="pct"/>
            <w:shd w:val="clear" w:color="auto" w:fill="E0E0E0"/>
            <w:tcMar/>
          </w:tcPr>
          <w:p w:rsidRPr="00E554E7" w:rsidR="00110A4F" w:rsidP="00E554E7" w:rsidRDefault="00110A4F" w14:paraId="1483E178" w14:textId="77777777">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Dă dovadă de inițiativă</w:t>
            </w:r>
          </w:p>
          <w:p w:rsidRPr="00E554E7" w:rsidR="00110A4F" w:rsidP="00E554E7" w:rsidRDefault="00110A4F" w14:paraId="46143571" w14:textId="22DEC664">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 xml:space="preserve">Efectuează căutări pe internet </w:t>
            </w:r>
          </w:p>
          <w:p w:rsidRPr="00E554E7" w:rsidR="00483D4B" w:rsidP="00E554E7" w:rsidRDefault="00483D4B" w14:paraId="3FAC0A4A" w14:textId="68D4C847">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Gândește analitic</w:t>
            </w:r>
          </w:p>
          <w:p w:rsidRPr="00E554E7" w:rsidR="00110A4F" w:rsidP="00E554E7" w:rsidRDefault="00110A4F" w14:paraId="042993C9" w14:textId="77777777">
            <w:pPr>
              <w:spacing w:line="276" w:lineRule="auto"/>
              <w:ind w:left="42"/>
              <w:rPr>
                <w:rFonts w:asciiTheme="minorHAnsi" w:hAnsiTheme="minorHAnsi" w:cstheme="minorHAnsi"/>
                <w:sz w:val="22"/>
                <w:szCs w:val="22"/>
              </w:rPr>
            </w:pPr>
            <w:r w:rsidRPr="0582DD29" w:rsidR="00110A4F">
              <w:rPr>
                <w:rFonts w:ascii="Calibri" w:hAnsi="Calibri" w:cs="Calibri" w:asciiTheme="minorAscii" w:hAnsiTheme="minorAscii" w:cstheme="minorAscii"/>
                <w:sz w:val="22"/>
                <w:szCs w:val="22"/>
              </w:rPr>
              <w:t>Își asumă responsabilitatea</w:t>
            </w:r>
          </w:p>
          <w:p w:rsidR="2F74307F" w:rsidP="0582DD29" w:rsidRDefault="2F74307F" w14:paraId="34B78B04" w14:textId="2246C44E">
            <w:pPr>
              <w:spacing w:line="276" w:lineRule="auto"/>
              <w:ind w:left="42"/>
              <w:rPr>
                <w:rFonts w:ascii="Calibri" w:hAnsi="Calibri" w:cs="Calibri" w:asciiTheme="minorAscii" w:hAnsiTheme="minorAscii" w:cstheme="minorAscii"/>
                <w:sz w:val="22"/>
                <w:szCs w:val="22"/>
              </w:rPr>
            </w:pPr>
            <w:r w:rsidRPr="0582DD29" w:rsidR="2F74307F">
              <w:rPr>
                <w:rFonts w:ascii="Calibri" w:hAnsi="Calibri" w:cs="Calibri" w:asciiTheme="minorAscii" w:hAnsiTheme="minorAscii" w:cstheme="minorAscii"/>
                <w:sz w:val="22"/>
                <w:szCs w:val="22"/>
              </w:rPr>
              <w:t xml:space="preserve">Lucrează în echipe  </w:t>
            </w:r>
          </w:p>
          <w:p w:rsidRPr="00E554E7" w:rsidR="00483D4B" w:rsidP="00E554E7" w:rsidRDefault="00483D4B" w14:paraId="72FA2663" w14:textId="6D931C28">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Prelucrează informații spațiale</w:t>
            </w:r>
          </w:p>
          <w:p w:rsidRPr="00E554E7" w:rsidR="00A83368" w:rsidP="00E554E7" w:rsidRDefault="00483D4B" w14:paraId="7474C405" w14:textId="10530E3D">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Utilizează software de comunicare și colaborare</w:t>
            </w:r>
          </w:p>
        </w:tc>
      </w:tr>
    </w:tbl>
    <w:p w:rsidRPr="00150A51" w:rsidR="00A3088B" w:rsidP="00D22B64" w:rsidRDefault="00A3088B" w14:paraId="75FAF868" w14:textId="77777777">
      <w:pPr>
        <w:spacing w:line="276" w:lineRule="auto"/>
        <w:rPr>
          <w:rFonts w:asciiTheme="minorHAnsi" w:hAnsiTheme="minorHAnsi" w:cstheme="minorHAnsi"/>
          <w:sz w:val="22"/>
          <w:szCs w:val="22"/>
        </w:rPr>
      </w:pPr>
    </w:p>
    <w:p w:rsidRPr="00150A51" w:rsidR="009939CA" w:rsidP="00D22B64" w:rsidRDefault="009939CA" w14:paraId="38189BED" w14:textId="56C7D59E">
      <w:pPr>
        <w:spacing w:line="276" w:lineRule="auto"/>
        <w:rPr>
          <w:rFonts w:asciiTheme="minorHAnsi" w:hAnsiTheme="minorHAnsi" w:cstheme="minorHAnsi"/>
          <w:b/>
          <w:bCs/>
          <w:sz w:val="22"/>
          <w:szCs w:val="22"/>
        </w:rPr>
      </w:pPr>
      <w:bookmarkStart w:name="_Hlk215646569" w:id="0"/>
      <w:r w:rsidRPr="00150A51">
        <w:rPr>
          <w:rFonts w:asciiTheme="minorHAnsi" w:hAnsiTheme="minorHAnsi" w:cstheme="minorHAnsi"/>
          <w:b/>
          <w:bCs/>
          <w:sz w:val="22"/>
          <w:szCs w:val="22"/>
        </w:rPr>
        <w:t>7. Rezultatele a</w:t>
      </w:r>
      <w:r w:rsidRPr="00150A51" w:rsidR="0012489D">
        <w:rPr>
          <w:rFonts w:asciiTheme="minorHAnsi" w:hAnsiTheme="minorHAnsi" w:cstheme="minorHAnsi"/>
          <w:b/>
          <w:bCs/>
          <w:sz w:val="22"/>
          <w:szCs w:val="22"/>
        </w:rPr>
        <w:t>ș</w:t>
      </w:r>
      <w:r w:rsidRPr="00150A51">
        <w:rPr>
          <w:rFonts w:asciiTheme="minorHAnsi" w:hAnsiTheme="minorHAnsi" w:cstheme="minorHAnsi"/>
          <w:b/>
          <w:bCs/>
          <w:sz w:val="22"/>
          <w:szCs w:val="22"/>
        </w:rPr>
        <w:t>teptate ale învă</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ării</w:t>
      </w:r>
    </w:p>
    <w:tbl>
      <w:tblPr>
        <w:tblStyle w:val="TableGrid"/>
        <w:tblW w:w="0" w:type="auto"/>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4A0" w:firstRow="1" w:lastRow="0" w:firstColumn="1" w:lastColumn="0" w:noHBand="0" w:noVBand="1"/>
      </w:tblPr>
      <w:tblGrid>
        <w:gridCol w:w="694"/>
        <w:gridCol w:w="8913"/>
      </w:tblGrid>
      <w:tr w:rsidRPr="00150A51" w:rsidR="009939CA" w:rsidTr="2093D3CF" w14:paraId="19C86673" w14:textId="77777777">
        <w:trPr>
          <w:cantSplit/>
          <w:trHeight w:val="1273"/>
        </w:trPr>
        <w:tc>
          <w:tcPr>
            <w:tcW w:w="694" w:type="dxa"/>
            <w:shd w:val="clear" w:color="auto" w:fill="E0E0E0"/>
            <w:tcMar/>
            <w:textDirection w:val="btLr"/>
            <w:vAlign w:val="center"/>
          </w:tcPr>
          <w:p w:rsidRPr="00150A51" w:rsidR="009939CA" w:rsidP="00B322CE" w:rsidRDefault="000E79EE" w14:paraId="01289DEA" w14:textId="41D810BE">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Cunoștințe</w:t>
            </w:r>
          </w:p>
        </w:tc>
        <w:tc>
          <w:tcPr>
            <w:tcW w:w="8913" w:type="dxa"/>
            <w:shd w:val="clear" w:color="auto" w:fill="E0E0E0"/>
            <w:tcMar/>
            <w:vAlign w:val="center"/>
          </w:tcPr>
          <w:p w:rsidRPr="00CA1334" w:rsidR="00CA1334" w:rsidP="00CA1334" w:rsidRDefault="00CA1334" w14:paraId="30290F45" w14:textId="77777777">
            <w:pPr>
              <w:spacing w:line="276" w:lineRule="auto"/>
              <w:ind w:left="42"/>
              <w:rPr>
                <w:rFonts w:asciiTheme="minorHAnsi" w:hAnsiTheme="minorHAnsi" w:cstheme="minorHAnsi"/>
                <w:sz w:val="22"/>
                <w:szCs w:val="22"/>
              </w:rPr>
            </w:pPr>
            <w:r w:rsidRPr="00CA1334">
              <w:rPr>
                <w:rFonts w:asciiTheme="minorHAnsi" w:hAnsiTheme="minorHAnsi" w:cstheme="minorHAnsi"/>
                <w:sz w:val="22"/>
                <w:szCs w:val="22"/>
              </w:rPr>
              <w:t>Definește cerințele tehnice și normele juridice referitoare la trafic și siguranța circulației.</w:t>
            </w:r>
          </w:p>
          <w:p w:rsidRPr="00CA1334" w:rsidR="00CA1334" w:rsidP="00CA1334" w:rsidRDefault="00CA1334" w14:paraId="3550C9DA" w14:textId="77777777">
            <w:pPr>
              <w:spacing w:line="276" w:lineRule="auto"/>
              <w:ind w:left="42"/>
              <w:rPr>
                <w:rFonts w:asciiTheme="minorHAnsi" w:hAnsiTheme="minorHAnsi" w:cstheme="minorHAnsi"/>
                <w:sz w:val="22"/>
                <w:szCs w:val="22"/>
              </w:rPr>
            </w:pPr>
            <w:r w:rsidRPr="00CA1334">
              <w:rPr>
                <w:rFonts w:asciiTheme="minorHAnsi" w:hAnsiTheme="minorHAnsi" w:cstheme="minorHAnsi"/>
                <w:sz w:val="22"/>
                <w:szCs w:val="22"/>
              </w:rPr>
              <w:t>Explică principiile tehnice ale traficului rutier și modalitățile de prevenire a riscurilor.</w:t>
            </w:r>
          </w:p>
          <w:p w:rsidRPr="00CA1334" w:rsidR="00CA1334" w:rsidP="00CA1334" w:rsidRDefault="00CA1334" w14:paraId="30C43400" w14:textId="77777777">
            <w:pPr>
              <w:spacing w:line="276" w:lineRule="auto"/>
              <w:ind w:left="42"/>
              <w:rPr>
                <w:rFonts w:asciiTheme="minorHAnsi" w:hAnsiTheme="minorHAnsi" w:cstheme="minorHAnsi"/>
                <w:sz w:val="22"/>
                <w:szCs w:val="22"/>
              </w:rPr>
            </w:pPr>
            <w:r w:rsidRPr="00CA1334">
              <w:rPr>
                <w:rFonts w:asciiTheme="minorHAnsi" w:hAnsiTheme="minorHAnsi" w:cstheme="minorHAnsi"/>
                <w:sz w:val="22"/>
                <w:szCs w:val="22"/>
              </w:rPr>
              <w:t>Analizează modele de trafic rutier și studii de transport urban pentru identificarea problemelor și a nevoilor comunității.</w:t>
            </w:r>
          </w:p>
          <w:p w:rsidR="009663E3" w:rsidP="00CA1334" w:rsidRDefault="00CA1334" w14:paraId="41B14C18" w14:textId="77777777">
            <w:pPr>
              <w:spacing w:line="276" w:lineRule="auto"/>
              <w:ind w:left="42"/>
              <w:rPr>
                <w:rFonts w:asciiTheme="minorHAnsi" w:hAnsiTheme="minorHAnsi" w:cstheme="minorHAnsi"/>
                <w:sz w:val="22"/>
                <w:szCs w:val="22"/>
              </w:rPr>
            </w:pPr>
            <w:r w:rsidRPr="00CA1334">
              <w:rPr>
                <w:rFonts w:asciiTheme="minorHAnsi" w:hAnsiTheme="minorHAnsi" w:cstheme="minorHAnsi"/>
                <w:sz w:val="22"/>
                <w:szCs w:val="22"/>
              </w:rPr>
              <w:t>Înțelege și aplică indicatorii de performanță în siguranța circulației și fluxul traficului.</w:t>
            </w:r>
          </w:p>
          <w:p w:rsidRPr="00423E2E" w:rsidR="00423E2E" w:rsidP="00423E2E" w:rsidRDefault="00423E2E" w14:paraId="01FFD5FF" w14:textId="3FEB4F5F">
            <w:pPr>
              <w:spacing w:line="276" w:lineRule="auto"/>
              <w:ind w:left="42"/>
              <w:rPr>
                <w:rFonts w:asciiTheme="minorHAnsi" w:hAnsiTheme="minorHAnsi" w:cstheme="minorHAnsi"/>
                <w:sz w:val="22"/>
                <w:szCs w:val="22"/>
              </w:rPr>
            </w:pPr>
            <w:r w:rsidRPr="00423E2E">
              <w:rPr>
                <w:rFonts w:asciiTheme="minorHAnsi" w:hAnsiTheme="minorHAnsi" w:cstheme="minorHAnsi"/>
                <w:sz w:val="22"/>
                <w:szCs w:val="22"/>
              </w:rPr>
              <w:t>Descrie rolul și importanța traficului rutier în funcționarea sistemelor urbane și regionale.</w:t>
            </w:r>
          </w:p>
          <w:p w:rsidRPr="00423E2E" w:rsidR="00423E2E" w:rsidP="00423E2E" w:rsidRDefault="00423E2E" w14:paraId="699C1B80" w14:textId="3F3ECE69">
            <w:pPr>
              <w:spacing w:line="276" w:lineRule="auto"/>
              <w:ind w:left="42"/>
              <w:rPr>
                <w:rFonts w:asciiTheme="minorHAnsi" w:hAnsiTheme="minorHAnsi" w:cstheme="minorHAnsi"/>
                <w:sz w:val="22"/>
                <w:szCs w:val="22"/>
              </w:rPr>
            </w:pPr>
            <w:r w:rsidRPr="00423E2E">
              <w:rPr>
                <w:rFonts w:asciiTheme="minorHAnsi" w:hAnsiTheme="minorHAnsi" w:cstheme="minorHAnsi"/>
                <w:sz w:val="22"/>
                <w:szCs w:val="22"/>
              </w:rPr>
              <w:t>Explică principiile de bază ale circulației, conceptul de viteză și funcționarea vehiculului în trafic.</w:t>
            </w:r>
          </w:p>
          <w:p w:rsidRPr="00423E2E" w:rsidR="00423E2E" w:rsidP="00423E2E" w:rsidRDefault="00423E2E" w14:paraId="089508F6" w14:textId="020C0728">
            <w:pPr>
              <w:spacing w:line="276" w:lineRule="auto"/>
              <w:ind w:left="42"/>
              <w:rPr>
                <w:rFonts w:asciiTheme="minorHAnsi" w:hAnsiTheme="minorHAnsi" w:cstheme="minorHAnsi"/>
                <w:sz w:val="22"/>
                <w:szCs w:val="22"/>
              </w:rPr>
            </w:pPr>
            <w:r w:rsidRPr="00423E2E">
              <w:rPr>
                <w:rFonts w:asciiTheme="minorHAnsi" w:hAnsiTheme="minorHAnsi" w:cstheme="minorHAnsi"/>
                <w:sz w:val="22"/>
                <w:szCs w:val="22"/>
              </w:rPr>
              <w:t>Identifică structura rețelelor rutiere, tipologia intersecțiilor și punctele de risc asociate acestora.</w:t>
            </w:r>
          </w:p>
          <w:p w:rsidRPr="00423E2E" w:rsidR="00423E2E" w:rsidP="00423E2E" w:rsidRDefault="00423E2E" w14:paraId="1309AD30" w14:textId="33DF509F">
            <w:pPr>
              <w:spacing w:line="276" w:lineRule="auto"/>
              <w:ind w:left="42"/>
              <w:rPr>
                <w:rFonts w:asciiTheme="minorHAnsi" w:hAnsiTheme="minorHAnsi" w:cstheme="minorHAnsi"/>
                <w:sz w:val="22"/>
                <w:szCs w:val="22"/>
              </w:rPr>
            </w:pPr>
            <w:r w:rsidRPr="00423E2E">
              <w:rPr>
                <w:rFonts w:asciiTheme="minorHAnsi" w:hAnsiTheme="minorHAnsi" w:cstheme="minorHAnsi"/>
                <w:sz w:val="22"/>
                <w:szCs w:val="22"/>
              </w:rPr>
              <w:t>Definește indicatorii de performanță în trafic, nivelurile de serviciu și capacitatea de circulație.</w:t>
            </w:r>
          </w:p>
          <w:p w:rsidRPr="00423E2E" w:rsidR="00423E2E" w:rsidP="00423E2E" w:rsidRDefault="00423E2E" w14:paraId="10991FEA" w14:textId="02E29B23">
            <w:pPr>
              <w:spacing w:line="276" w:lineRule="auto"/>
              <w:ind w:left="42"/>
              <w:rPr>
                <w:rFonts w:asciiTheme="minorHAnsi" w:hAnsiTheme="minorHAnsi" w:cstheme="minorHAnsi"/>
                <w:sz w:val="22"/>
                <w:szCs w:val="22"/>
              </w:rPr>
            </w:pPr>
            <w:r w:rsidRPr="00423E2E">
              <w:rPr>
                <w:rFonts w:asciiTheme="minorHAnsi" w:hAnsiTheme="minorHAnsi" w:cstheme="minorHAnsi"/>
                <w:sz w:val="22"/>
                <w:szCs w:val="22"/>
              </w:rPr>
              <w:t>Înțelege cauzele accidentelor rutiere, costurile asociate și principiile de audit și siguranță rutieră.</w:t>
            </w:r>
          </w:p>
          <w:p w:rsidRPr="00E554E7" w:rsidR="00423E2E" w:rsidP="00423E2E" w:rsidRDefault="00423E2E" w14:paraId="0E3EC997" w14:textId="6F19E1B9">
            <w:pPr>
              <w:spacing w:line="276" w:lineRule="auto"/>
              <w:ind w:left="42"/>
              <w:rPr>
                <w:rFonts w:asciiTheme="minorHAnsi" w:hAnsiTheme="minorHAnsi" w:cstheme="minorHAnsi"/>
                <w:sz w:val="22"/>
                <w:szCs w:val="22"/>
              </w:rPr>
            </w:pPr>
            <w:r w:rsidRPr="00423E2E">
              <w:rPr>
                <w:rFonts w:asciiTheme="minorHAnsi" w:hAnsiTheme="minorHAnsi" w:cstheme="minorHAnsi"/>
                <w:sz w:val="22"/>
                <w:szCs w:val="22"/>
              </w:rPr>
              <w:t>Recunoaște metodele și echipamentele de colectare a datelor de trafic și cadrul normativ aplicabil circulației rutiere.</w:t>
            </w:r>
          </w:p>
        </w:tc>
      </w:tr>
      <w:tr w:rsidRPr="00150A51" w:rsidR="009F5025" w:rsidTr="2093D3CF" w14:paraId="265A2C96" w14:textId="77777777">
        <w:trPr>
          <w:cantSplit/>
          <w:trHeight w:val="1273"/>
        </w:trPr>
        <w:tc>
          <w:tcPr>
            <w:tcW w:w="694" w:type="dxa"/>
            <w:shd w:val="clear" w:color="auto" w:fill="E0E0E0"/>
            <w:tcMar/>
            <w:textDirection w:val="btLr"/>
            <w:vAlign w:val="center"/>
          </w:tcPr>
          <w:p w:rsidRPr="00150A51" w:rsidR="009F5025" w:rsidP="009F5025" w:rsidRDefault="009F5025" w14:paraId="50449FC8" w14:textId="78B803B6">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lastRenderedPageBreak/>
              <w:t>Abilități</w:t>
            </w:r>
          </w:p>
        </w:tc>
        <w:tc>
          <w:tcPr>
            <w:tcW w:w="8913" w:type="dxa"/>
            <w:shd w:val="clear" w:color="auto" w:fill="E0E0E0"/>
            <w:tcMar/>
          </w:tcPr>
          <w:p w:rsidRPr="00CA1334" w:rsidR="00CA1334" w:rsidP="00CA1334" w:rsidRDefault="00CA1334" w14:paraId="76E4FD6E" w14:textId="43802152">
            <w:pPr>
              <w:spacing w:line="276" w:lineRule="auto"/>
              <w:ind w:left="42"/>
              <w:rPr>
                <w:rFonts w:asciiTheme="minorHAnsi" w:hAnsiTheme="minorHAnsi" w:cstheme="minorHAnsi"/>
                <w:sz w:val="22"/>
                <w:szCs w:val="22"/>
              </w:rPr>
            </w:pPr>
            <w:r>
              <w:rPr>
                <w:rFonts w:asciiTheme="minorHAnsi" w:hAnsiTheme="minorHAnsi" w:cstheme="minorHAnsi"/>
                <w:sz w:val="22"/>
                <w:szCs w:val="22"/>
              </w:rPr>
              <w:t>A</w:t>
            </w:r>
            <w:r w:rsidRPr="00CA1334">
              <w:rPr>
                <w:rFonts w:asciiTheme="minorHAnsi" w:hAnsiTheme="minorHAnsi" w:cstheme="minorHAnsi"/>
                <w:sz w:val="22"/>
                <w:szCs w:val="22"/>
              </w:rPr>
              <w:t>plică competențe de calcul numeric și analitic pentru evaluarea și simularea traficului.</w:t>
            </w:r>
          </w:p>
          <w:p w:rsidRPr="00CA1334" w:rsidR="00CA1334" w:rsidP="00CA1334" w:rsidRDefault="00CA1334" w14:paraId="002C74F0" w14:textId="77777777">
            <w:pPr>
              <w:spacing w:line="276" w:lineRule="auto"/>
              <w:ind w:left="42"/>
              <w:rPr>
                <w:rFonts w:asciiTheme="minorHAnsi" w:hAnsiTheme="minorHAnsi" w:cstheme="minorHAnsi"/>
                <w:sz w:val="22"/>
                <w:szCs w:val="22"/>
              </w:rPr>
            </w:pPr>
            <w:r w:rsidRPr="00CA1334">
              <w:rPr>
                <w:rFonts w:asciiTheme="minorHAnsi" w:hAnsiTheme="minorHAnsi" w:cstheme="minorHAnsi"/>
                <w:sz w:val="22"/>
                <w:szCs w:val="22"/>
              </w:rPr>
              <w:t>Desenează schițe, proiectează hărți personalizate GIS și integrează măsuri de siguranță în proiecte arhitecturale.</w:t>
            </w:r>
          </w:p>
          <w:p w:rsidRPr="00CA1334" w:rsidR="00CA1334" w:rsidP="00CA1334" w:rsidRDefault="00CA1334" w14:paraId="35DD3E75" w14:textId="77777777">
            <w:pPr>
              <w:spacing w:line="276" w:lineRule="auto"/>
              <w:ind w:left="42"/>
              <w:rPr>
                <w:rFonts w:asciiTheme="minorHAnsi" w:hAnsiTheme="minorHAnsi" w:cstheme="minorHAnsi"/>
                <w:sz w:val="22"/>
                <w:szCs w:val="22"/>
              </w:rPr>
            </w:pPr>
            <w:r w:rsidRPr="00CA1334">
              <w:rPr>
                <w:rFonts w:asciiTheme="minorHAnsi" w:hAnsiTheme="minorHAnsi" w:cstheme="minorHAnsi"/>
                <w:sz w:val="22"/>
                <w:szCs w:val="22"/>
              </w:rPr>
              <w:t>Elaborează previziuni statistice și rapoarte tehnice privind traficul și siguranța circulației.</w:t>
            </w:r>
          </w:p>
          <w:p w:rsidR="009663E3" w:rsidP="00CA1334" w:rsidRDefault="00CA1334" w14:paraId="365CD377" w14:textId="77777777">
            <w:pPr>
              <w:spacing w:line="276" w:lineRule="auto"/>
              <w:ind w:left="42"/>
              <w:rPr>
                <w:rFonts w:asciiTheme="minorHAnsi" w:hAnsiTheme="minorHAnsi" w:cstheme="minorHAnsi"/>
                <w:sz w:val="22"/>
                <w:szCs w:val="22"/>
              </w:rPr>
            </w:pPr>
            <w:r w:rsidRPr="00CA1334">
              <w:rPr>
                <w:rFonts w:asciiTheme="minorHAnsi" w:hAnsiTheme="minorHAnsi" w:cstheme="minorHAnsi"/>
                <w:sz w:val="22"/>
                <w:szCs w:val="22"/>
              </w:rPr>
              <w:t>Utilizează sisteme informaționale geografice și software de comunicare pentru monitorizarea și gestionarea traficului.</w:t>
            </w:r>
          </w:p>
          <w:p w:rsidRPr="00423E2E" w:rsidR="00423E2E" w:rsidP="00423E2E" w:rsidRDefault="00423E2E" w14:paraId="24E7B3D8" w14:textId="613C4D88">
            <w:pPr>
              <w:spacing w:line="276" w:lineRule="auto"/>
              <w:ind w:left="42"/>
              <w:rPr>
                <w:rFonts w:asciiTheme="minorHAnsi" w:hAnsiTheme="minorHAnsi" w:cstheme="minorHAnsi"/>
                <w:sz w:val="22"/>
                <w:szCs w:val="22"/>
              </w:rPr>
            </w:pPr>
            <w:r w:rsidRPr="00423E2E">
              <w:rPr>
                <w:rFonts w:asciiTheme="minorHAnsi" w:hAnsiTheme="minorHAnsi" w:cstheme="minorHAnsi"/>
                <w:sz w:val="22"/>
                <w:szCs w:val="22"/>
              </w:rPr>
              <w:t>Aplică metode de analiză a traficului rutier în intersecții, coridoare și segmente de drum.</w:t>
            </w:r>
          </w:p>
          <w:p w:rsidRPr="00423E2E" w:rsidR="00423E2E" w:rsidP="00423E2E" w:rsidRDefault="00423E2E" w14:paraId="46CBCCAA" w14:textId="5A568E2E">
            <w:pPr>
              <w:spacing w:line="276" w:lineRule="auto"/>
              <w:rPr>
                <w:rFonts w:asciiTheme="minorHAnsi" w:hAnsiTheme="minorHAnsi" w:cstheme="minorHAnsi"/>
                <w:sz w:val="22"/>
                <w:szCs w:val="22"/>
              </w:rPr>
            </w:pPr>
            <w:r w:rsidRPr="00423E2E">
              <w:rPr>
                <w:rFonts w:asciiTheme="minorHAnsi" w:hAnsiTheme="minorHAnsi" w:cstheme="minorHAnsi"/>
                <w:sz w:val="22"/>
                <w:szCs w:val="22"/>
              </w:rPr>
              <w:t>Execută calcule matematice și statistice pentru evaluarea fluxurilor, prognoza traficului și analiza vitezelor.</w:t>
            </w:r>
          </w:p>
          <w:p w:rsidRPr="00423E2E" w:rsidR="00423E2E" w:rsidP="00423E2E" w:rsidRDefault="00423E2E" w14:paraId="685D0E1D" w14:textId="1DF781BF">
            <w:pPr>
              <w:spacing w:line="276" w:lineRule="auto"/>
              <w:rPr>
                <w:rFonts w:asciiTheme="minorHAnsi" w:hAnsiTheme="minorHAnsi" w:cstheme="minorHAnsi"/>
                <w:sz w:val="22"/>
                <w:szCs w:val="22"/>
              </w:rPr>
            </w:pPr>
            <w:r w:rsidRPr="00423E2E">
              <w:rPr>
                <w:rFonts w:asciiTheme="minorHAnsi" w:hAnsiTheme="minorHAnsi" w:cstheme="minorHAnsi"/>
                <w:sz w:val="22"/>
                <w:szCs w:val="22"/>
              </w:rPr>
              <w:t>Efectuează analiza punctelor de conflict în trafic, inclusiv analiza accidentelor rutiere</w:t>
            </w:r>
            <w:r>
              <w:rPr>
                <w:rFonts w:asciiTheme="minorHAnsi" w:hAnsiTheme="minorHAnsi" w:cstheme="minorHAnsi"/>
                <w:sz w:val="22"/>
                <w:szCs w:val="22"/>
              </w:rPr>
              <w:t xml:space="preserve"> (spațială și statistică)</w:t>
            </w:r>
            <w:r w:rsidRPr="00423E2E">
              <w:rPr>
                <w:rFonts w:asciiTheme="minorHAnsi" w:hAnsiTheme="minorHAnsi" w:cstheme="minorHAnsi"/>
                <w:sz w:val="22"/>
                <w:szCs w:val="22"/>
              </w:rPr>
              <w:t>.</w:t>
            </w:r>
          </w:p>
          <w:p w:rsidRPr="00423E2E" w:rsidR="00423E2E" w:rsidP="00423E2E" w:rsidRDefault="00423E2E" w14:paraId="1756F814" w14:textId="3DBECB7C">
            <w:pPr>
              <w:spacing w:line="276" w:lineRule="auto"/>
              <w:rPr>
                <w:rFonts w:asciiTheme="minorHAnsi" w:hAnsiTheme="minorHAnsi" w:cstheme="minorHAnsi"/>
                <w:sz w:val="22"/>
                <w:szCs w:val="22"/>
              </w:rPr>
            </w:pPr>
            <w:r w:rsidRPr="00423E2E">
              <w:rPr>
                <w:rFonts w:asciiTheme="minorHAnsi" w:hAnsiTheme="minorHAnsi" w:cstheme="minorHAnsi"/>
                <w:sz w:val="22"/>
                <w:szCs w:val="22"/>
              </w:rPr>
              <w:t>Utilizează instrumente de măsură și echipamente de colectare a datelor (pistol radar, WIM, numărători de trafic)</w:t>
            </w:r>
            <w:r>
              <w:rPr>
                <w:rFonts w:asciiTheme="minorHAnsi" w:hAnsiTheme="minorHAnsi" w:cstheme="minorHAnsi"/>
                <w:sz w:val="22"/>
                <w:szCs w:val="22"/>
              </w:rPr>
              <w:t>.</w:t>
            </w:r>
          </w:p>
          <w:p w:rsidRPr="00423E2E" w:rsidR="00423E2E" w:rsidP="2093D3CF" w:rsidRDefault="00423E2E" w14:paraId="58A8FEA7" w14:textId="13F5A128">
            <w:pPr>
              <w:pStyle w:val="Normal"/>
              <w:spacing w:line="276" w:lineRule="auto"/>
              <w:ind w:left="42"/>
              <w:rPr>
                <w:rFonts w:ascii="Calibri" w:hAnsi="Calibri" w:cs="Calibri" w:asciiTheme="minorAscii" w:hAnsiTheme="minorAscii" w:cstheme="minorAscii"/>
                <w:sz w:val="22"/>
                <w:szCs w:val="22"/>
              </w:rPr>
            </w:pPr>
            <w:r w:rsidRPr="2093D3CF" w:rsidR="00423E2E">
              <w:rPr>
                <w:rFonts w:ascii="Calibri" w:hAnsi="Calibri" w:cs="Calibri" w:asciiTheme="minorAscii" w:hAnsiTheme="minorAscii" w:cstheme="minorAscii"/>
                <w:sz w:val="22"/>
                <w:szCs w:val="22"/>
              </w:rPr>
              <w:t>Folosește sisteme informaționale geografice (GIS) pentru analiza spațială a traficului și accidentelor</w:t>
            </w:r>
            <w:r w:rsidRPr="2093D3CF" w:rsidR="4EC20AAE">
              <w:rPr>
                <w:rFonts w:ascii="Calibri" w:hAnsi="Calibri" w:eastAsia="SimSun" w:cs="Calibri" w:asciiTheme="minorAscii" w:hAnsiTheme="minorAscii" w:cstheme="minorAscii"/>
                <w:color w:val="auto"/>
                <w:sz w:val="22"/>
                <w:szCs w:val="22"/>
                <w:lang w:eastAsia="zh-CN" w:bidi="ar-SA"/>
              </w:rPr>
              <w:t>, generează de statistici</w:t>
            </w:r>
            <w:r w:rsidRPr="2093D3CF" w:rsidR="00423E2E">
              <w:rPr>
                <w:rFonts w:ascii="Calibri" w:hAnsi="Calibri" w:eastAsia="SimSun" w:cs="Calibri" w:asciiTheme="minorAscii" w:hAnsiTheme="minorAscii" w:cstheme="minorAscii"/>
                <w:color w:val="auto"/>
                <w:sz w:val="22"/>
                <w:szCs w:val="22"/>
                <w:lang w:eastAsia="zh-CN" w:bidi="ar-SA"/>
              </w:rPr>
              <w:t xml:space="preserve"> și pentru realizarea de hărți tematice.</w:t>
            </w:r>
          </w:p>
          <w:p w:rsidRPr="00423E2E" w:rsidR="00423E2E" w:rsidP="00423E2E" w:rsidRDefault="00423E2E" w14:paraId="7DA7E93C" w14:textId="3CB12A9E">
            <w:pPr>
              <w:spacing w:line="276" w:lineRule="auto"/>
              <w:ind w:left="42"/>
              <w:rPr>
                <w:rFonts w:asciiTheme="minorHAnsi" w:hAnsiTheme="minorHAnsi" w:cstheme="minorHAnsi"/>
                <w:sz w:val="22"/>
                <w:szCs w:val="22"/>
              </w:rPr>
            </w:pPr>
            <w:r w:rsidRPr="00423E2E">
              <w:rPr>
                <w:rFonts w:asciiTheme="minorHAnsi" w:hAnsiTheme="minorHAnsi" w:cstheme="minorHAnsi"/>
                <w:sz w:val="22"/>
                <w:szCs w:val="22"/>
              </w:rPr>
              <w:t>Modelează și simulează scenarii de trafic rutier utilizând micro-modelare (VISSIM) pentru evaluarea soluțiilor de optimizare.</w:t>
            </w:r>
          </w:p>
          <w:p w:rsidRPr="00423E2E" w:rsidR="00423E2E" w:rsidP="00423E2E" w:rsidRDefault="00423E2E" w14:paraId="2B17DA14" w14:textId="48F429CA">
            <w:pPr>
              <w:spacing w:line="276" w:lineRule="auto"/>
              <w:ind w:left="42"/>
              <w:rPr>
                <w:rFonts w:asciiTheme="minorHAnsi" w:hAnsiTheme="minorHAnsi" w:cstheme="minorHAnsi"/>
                <w:sz w:val="22"/>
                <w:szCs w:val="22"/>
              </w:rPr>
            </w:pPr>
            <w:r w:rsidRPr="00423E2E">
              <w:rPr>
                <w:rFonts w:asciiTheme="minorHAnsi" w:hAnsiTheme="minorHAnsi" w:cstheme="minorHAnsi"/>
                <w:sz w:val="22"/>
                <w:szCs w:val="22"/>
              </w:rPr>
              <w:t>Elaborează studii de trafic, rapoarte tehnice și rapoarte GIS care satisfac cerințe tehnice și normative.</w:t>
            </w:r>
          </w:p>
          <w:p w:rsidRPr="00E554E7" w:rsidR="00423E2E" w:rsidP="00423E2E" w:rsidRDefault="00423E2E" w14:paraId="73B29DBC" w14:textId="5F33D952">
            <w:pPr>
              <w:spacing w:line="276" w:lineRule="auto"/>
              <w:ind w:left="42"/>
              <w:rPr>
                <w:rFonts w:asciiTheme="minorHAnsi" w:hAnsiTheme="minorHAnsi" w:cstheme="minorHAnsi"/>
                <w:sz w:val="22"/>
                <w:szCs w:val="22"/>
              </w:rPr>
            </w:pPr>
            <w:r w:rsidRPr="00423E2E">
              <w:rPr>
                <w:rFonts w:asciiTheme="minorHAnsi" w:hAnsiTheme="minorHAnsi" w:cstheme="minorHAnsi"/>
                <w:sz w:val="22"/>
                <w:szCs w:val="22"/>
              </w:rPr>
              <w:t>Integrează măsuri de siguranță și trafic în proiecte urbane și arhitecturale și promovează soluții inovatoare de infrastructură.</w:t>
            </w:r>
          </w:p>
        </w:tc>
      </w:tr>
      <w:tr w:rsidRPr="00150A51" w:rsidR="009F5025" w:rsidTr="2093D3CF" w14:paraId="582A50DB" w14:textId="77777777">
        <w:trPr>
          <w:cantSplit/>
          <w:trHeight w:val="1726"/>
        </w:trPr>
        <w:tc>
          <w:tcPr>
            <w:tcW w:w="694" w:type="dxa"/>
            <w:shd w:val="clear" w:color="auto" w:fill="E0E0E0"/>
            <w:tcMar/>
            <w:textDirection w:val="btLr"/>
            <w:vAlign w:val="center"/>
          </w:tcPr>
          <w:p w:rsidRPr="00150A51" w:rsidR="009F5025" w:rsidP="009F5025" w:rsidRDefault="009F5025" w14:paraId="380EF86C" w14:textId="2B0F6690">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Responsabilitate și autonomie</w:t>
            </w:r>
          </w:p>
          <w:p w:rsidRPr="00150A51" w:rsidR="009F5025" w:rsidP="009F5025" w:rsidRDefault="009F5025" w14:paraId="315D10A1" w14:textId="77777777">
            <w:pPr>
              <w:spacing w:line="276" w:lineRule="auto"/>
              <w:ind w:left="113" w:right="113"/>
              <w:jc w:val="center"/>
              <w:rPr>
                <w:rFonts w:asciiTheme="minorHAnsi" w:hAnsiTheme="minorHAnsi" w:cstheme="minorHAnsi"/>
                <w:sz w:val="22"/>
                <w:szCs w:val="22"/>
              </w:rPr>
            </w:pPr>
          </w:p>
        </w:tc>
        <w:tc>
          <w:tcPr>
            <w:tcW w:w="8913" w:type="dxa"/>
            <w:shd w:val="clear" w:color="auto" w:fill="E0E0E0"/>
            <w:tcMar/>
            <w:vAlign w:val="center"/>
          </w:tcPr>
          <w:p w:rsidRPr="00C842E3" w:rsidR="00C842E3" w:rsidP="00C842E3" w:rsidRDefault="00CA1334" w14:paraId="71D6C5CC" w14:textId="5C43360C">
            <w:pPr>
              <w:spacing w:line="276" w:lineRule="auto"/>
              <w:ind w:left="42"/>
              <w:rPr>
                <w:rFonts w:asciiTheme="minorHAnsi" w:hAnsiTheme="minorHAnsi" w:cstheme="minorHAnsi"/>
                <w:sz w:val="22"/>
                <w:szCs w:val="22"/>
              </w:rPr>
            </w:pPr>
            <w:r w:rsidRPr="00CA1334">
              <w:rPr>
                <w:rFonts w:asciiTheme="minorHAnsi" w:hAnsiTheme="minorHAnsi" w:cstheme="minorHAnsi"/>
                <w:sz w:val="22"/>
                <w:szCs w:val="22"/>
              </w:rPr>
              <w:t>Respectă reglementările juridice și standardele de siguranță în toate activitățile de proiectare și evaluare.</w:t>
            </w:r>
            <w:r w:rsidRPr="00C842E3" w:rsidR="00C842E3">
              <w:rPr>
                <w:rFonts w:asciiTheme="minorHAnsi" w:hAnsiTheme="minorHAnsi" w:cstheme="minorHAnsi"/>
                <w:sz w:val="22"/>
                <w:szCs w:val="22"/>
              </w:rPr>
              <w:t xml:space="preserve"> </w:t>
            </w:r>
            <w:r w:rsidRPr="00C842E3" w:rsidR="00C842E3">
              <w:rPr>
                <w:rFonts w:asciiTheme="minorHAnsi" w:hAnsiTheme="minorHAnsi" w:cstheme="minorHAnsi"/>
                <w:sz w:val="22"/>
                <w:szCs w:val="22"/>
              </w:rPr>
              <w:t>Respectă reglementările juridice, normele tehnice și principiile de siguranță rutieră în toate activitățile desfășurate.</w:t>
            </w:r>
          </w:p>
          <w:p w:rsidRPr="00C842E3" w:rsidR="00C842E3" w:rsidP="00C842E3" w:rsidRDefault="00C842E3" w14:paraId="346E7EB8" w14:textId="77777777">
            <w:pPr>
              <w:spacing w:line="276" w:lineRule="auto"/>
              <w:ind w:left="42"/>
              <w:rPr>
                <w:rFonts w:asciiTheme="minorHAnsi" w:hAnsiTheme="minorHAnsi" w:cstheme="minorHAnsi"/>
                <w:sz w:val="22"/>
                <w:szCs w:val="22"/>
              </w:rPr>
            </w:pPr>
            <w:r w:rsidRPr="00C842E3">
              <w:rPr>
                <w:rFonts w:asciiTheme="minorHAnsi" w:hAnsiTheme="minorHAnsi" w:cstheme="minorHAnsi"/>
                <w:sz w:val="22"/>
                <w:szCs w:val="22"/>
              </w:rPr>
              <w:t>Demonstrează inițiativă și autonomie în alegerea studiului de caz, documentare, prelucrarea datelor și realizarea rapoartelor.</w:t>
            </w:r>
          </w:p>
          <w:p w:rsidRPr="00CA1334" w:rsidR="00CA1334" w:rsidP="00CA1334" w:rsidRDefault="00CA1334" w14:paraId="29155159" w14:textId="77777777">
            <w:pPr>
              <w:spacing w:line="276" w:lineRule="auto"/>
              <w:ind w:left="42"/>
              <w:rPr>
                <w:rFonts w:asciiTheme="minorHAnsi" w:hAnsiTheme="minorHAnsi" w:cstheme="minorHAnsi"/>
                <w:sz w:val="22"/>
                <w:szCs w:val="22"/>
              </w:rPr>
            </w:pPr>
            <w:r w:rsidRPr="00CA1334">
              <w:rPr>
                <w:rFonts w:asciiTheme="minorHAnsi" w:hAnsiTheme="minorHAnsi" w:cstheme="minorHAnsi"/>
                <w:sz w:val="22"/>
                <w:szCs w:val="22"/>
              </w:rPr>
              <w:t>Demonstrează inițiativă și gândire analitică în rezolvarea problemelor legate de trafic și siguranță.</w:t>
            </w:r>
          </w:p>
          <w:p w:rsidRPr="00CA1334" w:rsidR="00CA1334" w:rsidP="00CA1334" w:rsidRDefault="00CA1334" w14:paraId="4315801B" w14:textId="2E11E7FF">
            <w:pPr>
              <w:spacing w:line="276" w:lineRule="auto"/>
              <w:ind w:left="42"/>
              <w:rPr>
                <w:rFonts w:asciiTheme="minorHAnsi" w:hAnsiTheme="minorHAnsi" w:cstheme="minorHAnsi"/>
                <w:sz w:val="22"/>
                <w:szCs w:val="22"/>
              </w:rPr>
            </w:pPr>
            <w:r w:rsidRPr="00CA1334">
              <w:rPr>
                <w:rFonts w:asciiTheme="minorHAnsi" w:hAnsiTheme="minorHAnsi" w:cstheme="minorHAnsi"/>
                <w:sz w:val="22"/>
                <w:szCs w:val="22"/>
              </w:rPr>
              <w:t>Își asumă responsabilitatea pentru corectitudinea analizei datelor, a previziunilor</w:t>
            </w:r>
            <w:r w:rsidR="00C842E3">
              <w:rPr>
                <w:rFonts w:asciiTheme="minorHAnsi" w:hAnsiTheme="minorHAnsi" w:cstheme="minorHAnsi"/>
                <w:sz w:val="22"/>
                <w:szCs w:val="22"/>
              </w:rPr>
              <w:t>,</w:t>
            </w:r>
            <w:r w:rsidRPr="00CA1334">
              <w:rPr>
                <w:rFonts w:asciiTheme="minorHAnsi" w:hAnsiTheme="minorHAnsi" w:cstheme="minorHAnsi"/>
                <w:sz w:val="22"/>
                <w:szCs w:val="22"/>
              </w:rPr>
              <w:t xml:space="preserve"> a rapoartelor tehnice</w:t>
            </w:r>
            <w:r w:rsidR="00C842E3">
              <w:rPr>
                <w:rFonts w:asciiTheme="minorHAnsi" w:hAnsiTheme="minorHAnsi" w:cstheme="minorHAnsi"/>
                <w:sz w:val="22"/>
                <w:szCs w:val="22"/>
              </w:rPr>
              <w:t>,</w:t>
            </w:r>
            <w:r w:rsidRPr="00C842E3" w:rsidR="00C842E3">
              <w:rPr>
                <w:rFonts w:asciiTheme="minorHAnsi" w:hAnsiTheme="minorHAnsi" w:cstheme="minorHAnsi"/>
                <w:sz w:val="22"/>
                <w:szCs w:val="22"/>
              </w:rPr>
              <w:t xml:space="preserve"> a analizelor efectuate și a concluziilor formulate</w:t>
            </w:r>
            <w:r w:rsidRPr="00CA1334">
              <w:rPr>
                <w:rFonts w:asciiTheme="minorHAnsi" w:hAnsiTheme="minorHAnsi" w:cstheme="minorHAnsi"/>
                <w:sz w:val="22"/>
                <w:szCs w:val="22"/>
              </w:rPr>
              <w:t>.</w:t>
            </w:r>
          </w:p>
          <w:p w:rsidR="00EC3B82" w:rsidP="00CA1334" w:rsidRDefault="00CA1334" w14:paraId="7DD46108" w14:textId="77777777">
            <w:pPr>
              <w:spacing w:line="276" w:lineRule="auto"/>
              <w:ind w:left="42"/>
              <w:rPr>
                <w:rFonts w:asciiTheme="minorHAnsi" w:hAnsiTheme="minorHAnsi" w:cstheme="minorHAnsi"/>
                <w:sz w:val="22"/>
                <w:szCs w:val="22"/>
              </w:rPr>
            </w:pPr>
            <w:r w:rsidRPr="00CA1334">
              <w:rPr>
                <w:rFonts w:asciiTheme="minorHAnsi" w:hAnsiTheme="minorHAnsi" w:cstheme="minorHAnsi"/>
                <w:sz w:val="22"/>
                <w:szCs w:val="22"/>
              </w:rPr>
              <w:t>Supraveghează siguranța mediului de lucru și promovează soluții inovative pentru infrastructura urbană și gestionarea traficului.</w:t>
            </w:r>
          </w:p>
          <w:p w:rsidRPr="00C842E3" w:rsidR="00C842E3" w:rsidP="00C842E3" w:rsidRDefault="00C842E3" w14:paraId="56DDA771" w14:textId="77777777">
            <w:pPr>
              <w:spacing w:line="276" w:lineRule="auto"/>
              <w:ind w:left="42"/>
              <w:rPr>
                <w:rFonts w:asciiTheme="minorHAnsi" w:hAnsiTheme="minorHAnsi" w:cstheme="minorHAnsi"/>
                <w:sz w:val="22"/>
                <w:szCs w:val="22"/>
              </w:rPr>
            </w:pPr>
            <w:r w:rsidRPr="00C842E3">
              <w:rPr>
                <w:rFonts w:asciiTheme="minorHAnsi" w:hAnsiTheme="minorHAnsi" w:cstheme="minorHAnsi"/>
                <w:sz w:val="22"/>
                <w:szCs w:val="22"/>
              </w:rPr>
              <w:t>Gândește critic și analitic în evaluarea nevoilor comunității și a soluțiilor de trafic și siguranță propuse.</w:t>
            </w:r>
          </w:p>
          <w:p w:rsidRPr="00C842E3" w:rsidR="00C842E3" w:rsidP="00C842E3" w:rsidRDefault="00C842E3" w14:paraId="5237812C" w14:textId="77777777">
            <w:pPr>
              <w:spacing w:line="276" w:lineRule="auto"/>
              <w:ind w:left="42"/>
              <w:rPr>
                <w:rFonts w:asciiTheme="minorHAnsi" w:hAnsiTheme="minorHAnsi" w:cstheme="minorHAnsi"/>
                <w:sz w:val="22"/>
                <w:szCs w:val="22"/>
              </w:rPr>
            </w:pPr>
            <w:r w:rsidRPr="00C842E3">
              <w:rPr>
                <w:rFonts w:asciiTheme="minorHAnsi" w:hAnsiTheme="minorHAnsi" w:cstheme="minorHAnsi"/>
                <w:sz w:val="22"/>
                <w:szCs w:val="22"/>
              </w:rPr>
              <w:t>Supraveghează respectarea condițiilor de siguranță a mediului de lucru în activitățile de teren și laborator.</w:t>
            </w:r>
          </w:p>
          <w:p w:rsidRPr="00E554E7" w:rsidR="00C842E3" w:rsidP="00C842E3" w:rsidRDefault="00C842E3" w14:paraId="5A53B3EC" w14:textId="1B2442B5">
            <w:pPr>
              <w:spacing w:line="276" w:lineRule="auto"/>
              <w:ind w:left="42"/>
              <w:rPr>
                <w:rFonts w:asciiTheme="minorHAnsi" w:hAnsiTheme="minorHAnsi" w:cstheme="minorHAnsi"/>
                <w:sz w:val="22"/>
                <w:szCs w:val="22"/>
              </w:rPr>
            </w:pPr>
            <w:r w:rsidRPr="00C842E3">
              <w:rPr>
                <w:rFonts w:asciiTheme="minorHAnsi" w:hAnsiTheme="minorHAnsi" w:cstheme="minorHAnsi"/>
                <w:sz w:val="22"/>
                <w:szCs w:val="22"/>
              </w:rPr>
              <w:t>Colaborează eficient utilizând software de comunicare și instrumente digitale în activitățile de echipă.</w:t>
            </w:r>
          </w:p>
        </w:tc>
      </w:tr>
    </w:tbl>
    <w:p w:rsidRPr="00150A51" w:rsidR="00AD7B40" w:rsidP="00D22B64" w:rsidRDefault="00AD7B40" w14:paraId="3C41F63D" w14:textId="77777777">
      <w:pPr>
        <w:spacing w:line="276" w:lineRule="auto"/>
        <w:rPr>
          <w:rFonts w:asciiTheme="minorHAnsi" w:hAnsiTheme="minorHAnsi" w:cstheme="minorHAnsi"/>
          <w:sz w:val="22"/>
          <w:szCs w:val="22"/>
        </w:rPr>
      </w:pPr>
    </w:p>
    <w:bookmarkEnd w:id="0"/>
    <w:p w:rsidRPr="00150A51" w:rsidR="00EE0BA5" w:rsidP="00D22B64" w:rsidRDefault="005072F7" w14:paraId="68FC229D" w14:textId="28635AEE">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b/>
          <w:bCs/>
          <w:sz w:val="22"/>
          <w:szCs w:val="22"/>
        </w:rPr>
        <w:t>8</w:t>
      </w:r>
      <w:r w:rsidRPr="00150A51" w:rsidR="00EE0BA5">
        <w:rPr>
          <w:rFonts w:asciiTheme="minorHAnsi" w:hAnsiTheme="minorHAnsi" w:cstheme="minorHAnsi"/>
          <w:b/>
          <w:bCs/>
          <w:sz w:val="22"/>
          <w:szCs w:val="22"/>
        </w:rPr>
        <w:t>. Obiectivele disciplinei</w:t>
      </w:r>
      <w:r w:rsidRPr="00150A51" w:rsidR="00EE0BA5">
        <w:rPr>
          <w:rFonts w:asciiTheme="minorHAnsi" w:hAnsiTheme="minorHAnsi" w:cstheme="minorHAnsi"/>
          <w:sz w:val="22"/>
          <w:szCs w:val="22"/>
        </w:rPr>
        <w:t xml:space="preserve"> (reie</w:t>
      </w:r>
      <w:r w:rsidRPr="00150A51" w:rsidR="0012489D">
        <w:rPr>
          <w:rFonts w:eastAsia="Times New Roman" w:asciiTheme="minorHAnsi" w:hAnsiTheme="minorHAnsi" w:cstheme="minorHAnsi"/>
          <w:sz w:val="22"/>
          <w:szCs w:val="22"/>
        </w:rPr>
        <w:t>ș</w:t>
      </w:r>
      <w:r w:rsidRPr="00150A51" w:rsidR="00EE0BA5">
        <w:rPr>
          <w:rFonts w:eastAsia="Times New Roman" w:asciiTheme="minorHAnsi" w:hAnsiTheme="minorHAnsi" w:cstheme="minorHAnsi"/>
          <w:sz w:val="22"/>
          <w:szCs w:val="22"/>
        </w:rPr>
        <w:t>ind din grila competen</w:t>
      </w:r>
      <w:r w:rsidRPr="00150A51" w:rsidR="0012489D">
        <w:rPr>
          <w:rFonts w:eastAsia="Times New Roman" w:asciiTheme="minorHAnsi" w:hAnsiTheme="minorHAnsi" w:cstheme="minorHAnsi"/>
          <w:sz w:val="22"/>
          <w:szCs w:val="22"/>
        </w:rPr>
        <w:t>ț</w:t>
      </w:r>
      <w:r w:rsidRPr="00150A51" w:rsidR="00EE0BA5">
        <w:rPr>
          <w:rFonts w:eastAsia="Times New Roman" w:asciiTheme="minorHAnsi" w:hAnsiTheme="minorHAnsi" w:cstheme="minorHAnsi"/>
          <w:sz w:val="22"/>
          <w:szCs w:val="22"/>
        </w:rPr>
        <w:t>elor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3347"/>
        <w:gridCol w:w="6260"/>
      </w:tblGrid>
      <w:tr w:rsidRPr="00150A51" w:rsidR="00755D78" w:rsidTr="00BB331A" w14:paraId="5ECD9C44" w14:textId="77777777">
        <w:tc>
          <w:tcPr>
            <w:tcW w:w="1742" w:type="pct"/>
            <w:shd w:val="clear" w:color="auto" w:fill="E0E0E0"/>
            <w:vAlign w:val="center"/>
          </w:tcPr>
          <w:p w:rsidRPr="00150A51" w:rsidR="00755D78" w:rsidP="00D22B64" w:rsidRDefault="005072F7" w14:paraId="2BC8BDF3"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8</w:t>
            </w:r>
            <w:r w:rsidRPr="00150A51" w:rsidR="00755D78">
              <w:rPr>
                <w:rFonts w:asciiTheme="minorHAnsi" w:hAnsiTheme="minorHAnsi" w:cstheme="minorHAnsi"/>
                <w:sz w:val="22"/>
                <w:szCs w:val="22"/>
              </w:rPr>
              <w:t>.1 Obiectivul general al disciplinei</w:t>
            </w:r>
          </w:p>
        </w:tc>
        <w:tc>
          <w:tcPr>
            <w:tcW w:w="3258" w:type="pct"/>
            <w:shd w:val="clear" w:color="auto" w:fill="E0E0E0"/>
            <w:vAlign w:val="center"/>
          </w:tcPr>
          <w:p w:rsidRPr="00150A51" w:rsidR="00755D78" w:rsidP="00E554E7" w:rsidRDefault="00CA1334" w14:paraId="4F2BCFBE" w14:textId="6BCB5FEF">
            <w:pPr>
              <w:spacing w:line="276" w:lineRule="auto"/>
              <w:ind w:left="42"/>
              <w:rPr>
                <w:rFonts w:asciiTheme="minorHAnsi" w:hAnsiTheme="minorHAnsi" w:cstheme="minorHAnsi"/>
                <w:sz w:val="22"/>
                <w:szCs w:val="22"/>
              </w:rPr>
            </w:pPr>
            <w:r w:rsidRPr="00CA1334">
              <w:rPr>
                <w:rFonts w:asciiTheme="minorHAnsi" w:hAnsiTheme="minorHAnsi" w:cstheme="minorHAnsi"/>
                <w:sz w:val="22"/>
                <w:szCs w:val="22"/>
              </w:rPr>
              <w:t xml:space="preserve">Studentul va dobândi cunoștințe teoretice și practice privind traficul rutier și siguranța circulației, va fi capabil să analizeze, modeleze și previzioneze fluxurile de trafic, să identifice riscuri și să integreze măsuri de siguranță în proiecte urbane și arhitecturale, folosind instrumente matematice, statistice și GIS, și să promoveze soluții inovative pentru infrastructura și managementul traficului, respectând normele juridice și standardele </w:t>
            </w:r>
            <w:r>
              <w:rPr>
                <w:rFonts w:asciiTheme="minorHAnsi" w:hAnsiTheme="minorHAnsi" w:cstheme="minorHAnsi"/>
                <w:sz w:val="22"/>
                <w:szCs w:val="22"/>
              </w:rPr>
              <w:t>conexe.</w:t>
            </w:r>
          </w:p>
        </w:tc>
      </w:tr>
      <w:tr w:rsidRPr="00150A51" w:rsidR="00EE0BA5" w:rsidTr="00BB331A" w14:paraId="4C0E2D8B" w14:textId="77777777">
        <w:trPr>
          <w:trHeight w:val="354"/>
        </w:trPr>
        <w:tc>
          <w:tcPr>
            <w:tcW w:w="1742" w:type="pct"/>
            <w:shd w:val="clear" w:color="auto" w:fill="E0E0E0"/>
            <w:vAlign w:val="center"/>
          </w:tcPr>
          <w:p w:rsidRPr="00150A51" w:rsidR="00EE0BA5" w:rsidP="00D22B64" w:rsidRDefault="005072F7" w14:paraId="10F0BA4B"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8</w:t>
            </w:r>
            <w:r w:rsidRPr="00150A51" w:rsidR="00EE0BA5">
              <w:rPr>
                <w:rFonts w:asciiTheme="minorHAnsi" w:hAnsiTheme="minorHAnsi" w:cstheme="minorHAnsi"/>
                <w:sz w:val="22"/>
                <w:szCs w:val="22"/>
              </w:rPr>
              <w:t>.2 Obiectivele specifice</w:t>
            </w:r>
          </w:p>
        </w:tc>
        <w:tc>
          <w:tcPr>
            <w:tcW w:w="3258" w:type="pct"/>
            <w:shd w:val="clear" w:color="auto" w:fill="E0E0E0"/>
            <w:vAlign w:val="center"/>
          </w:tcPr>
          <w:p w:rsidRPr="00CA1334" w:rsidR="00CA1334" w:rsidP="00CA1334" w:rsidRDefault="00CA1334" w14:paraId="787E4EB5" w14:textId="77777777">
            <w:pPr>
              <w:spacing w:line="276" w:lineRule="auto"/>
              <w:ind w:left="42"/>
              <w:rPr>
                <w:rFonts w:asciiTheme="minorHAnsi" w:hAnsiTheme="minorHAnsi" w:cstheme="minorHAnsi"/>
                <w:sz w:val="22"/>
                <w:szCs w:val="22"/>
              </w:rPr>
            </w:pPr>
            <w:r w:rsidRPr="00CA1334">
              <w:rPr>
                <w:rFonts w:asciiTheme="minorHAnsi" w:hAnsiTheme="minorHAnsi" w:cstheme="minorHAnsi"/>
                <w:sz w:val="22"/>
                <w:szCs w:val="22"/>
              </w:rPr>
              <w:t xml:space="preserve">Studentul dobândește cunoștințe și competențe pentru analiza, modelarea și gestionarea traficului rutier, prevenirea riscurilor și </w:t>
            </w:r>
            <w:r w:rsidRPr="00CA1334">
              <w:rPr>
                <w:rFonts w:asciiTheme="minorHAnsi" w:hAnsiTheme="minorHAnsi" w:cstheme="minorHAnsi"/>
                <w:sz w:val="22"/>
                <w:szCs w:val="22"/>
              </w:rPr>
              <w:lastRenderedPageBreak/>
              <w:t>promovarea siguranței circulației, integrând soluții tehnice, statistice și digitale în proiecte urbane, respectând normele legale și standardele de siguranță.</w:t>
            </w:r>
          </w:p>
          <w:p w:rsidRPr="00CA1334" w:rsidR="00CA1334" w:rsidP="00CA1334" w:rsidRDefault="00CA1334" w14:paraId="142710B1" w14:textId="77777777">
            <w:pPr>
              <w:spacing w:line="276" w:lineRule="auto"/>
              <w:ind w:left="42"/>
              <w:rPr>
                <w:rFonts w:asciiTheme="minorHAnsi" w:hAnsiTheme="minorHAnsi" w:cstheme="minorHAnsi"/>
                <w:sz w:val="22"/>
                <w:szCs w:val="22"/>
              </w:rPr>
            </w:pPr>
            <w:r w:rsidRPr="00CA1334">
              <w:rPr>
                <w:rFonts w:asciiTheme="minorHAnsi" w:hAnsiTheme="minorHAnsi" w:cstheme="minorHAnsi"/>
                <w:sz w:val="22"/>
                <w:szCs w:val="22"/>
              </w:rPr>
              <w:t>Definește cerințele tehnice și normative în domeniul traficului și siguranței circulației.</w:t>
            </w:r>
          </w:p>
          <w:p w:rsidRPr="00CA1334" w:rsidR="00CA1334" w:rsidP="00CA1334" w:rsidRDefault="00CA1334" w14:paraId="67F0DFB5" w14:textId="77777777">
            <w:pPr>
              <w:spacing w:line="276" w:lineRule="auto"/>
              <w:ind w:left="42"/>
              <w:rPr>
                <w:rFonts w:asciiTheme="minorHAnsi" w:hAnsiTheme="minorHAnsi" w:cstheme="minorHAnsi"/>
                <w:sz w:val="22"/>
                <w:szCs w:val="22"/>
              </w:rPr>
            </w:pPr>
            <w:r w:rsidRPr="00CA1334">
              <w:rPr>
                <w:rFonts w:asciiTheme="minorHAnsi" w:hAnsiTheme="minorHAnsi" w:cstheme="minorHAnsi"/>
                <w:sz w:val="22"/>
                <w:szCs w:val="22"/>
              </w:rPr>
              <w:t>Analizează și modelează fluxurile de trafic, identificând riscuri și nevoi ale comunității.</w:t>
            </w:r>
          </w:p>
          <w:p w:rsidRPr="00CA1334" w:rsidR="00CA1334" w:rsidP="00CA1334" w:rsidRDefault="00CA1334" w14:paraId="3D85D52B" w14:textId="77777777">
            <w:pPr>
              <w:spacing w:line="276" w:lineRule="auto"/>
              <w:ind w:left="42"/>
              <w:rPr>
                <w:rFonts w:asciiTheme="minorHAnsi" w:hAnsiTheme="minorHAnsi" w:cstheme="minorHAnsi"/>
                <w:sz w:val="22"/>
                <w:szCs w:val="22"/>
              </w:rPr>
            </w:pPr>
            <w:r w:rsidRPr="00CA1334">
              <w:rPr>
                <w:rFonts w:asciiTheme="minorHAnsi" w:hAnsiTheme="minorHAnsi" w:cstheme="minorHAnsi"/>
                <w:sz w:val="22"/>
                <w:szCs w:val="22"/>
              </w:rPr>
              <w:t>Aplică instrumente matematice, statistice și GIS pentru evaluarea și gestionarea traficului.</w:t>
            </w:r>
          </w:p>
          <w:p w:rsidRPr="00CA1334" w:rsidR="00CA1334" w:rsidP="00CA1334" w:rsidRDefault="00CA1334" w14:paraId="579A8563" w14:textId="77777777">
            <w:pPr>
              <w:spacing w:line="276" w:lineRule="auto"/>
              <w:ind w:left="42"/>
              <w:rPr>
                <w:rFonts w:asciiTheme="minorHAnsi" w:hAnsiTheme="minorHAnsi" w:cstheme="minorHAnsi"/>
                <w:sz w:val="22"/>
                <w:szCs w:val="22"/>
              </w:rPr>
            </w:pPr>
            <w:r w:rsidRPr="00CA1334">
              <w:rPr>
                <w:rFonts w:asciiTheme="minorHAnsi" w:hAnsiTheme="minorHAnsi" w:cstheme="minorHAnsi"/>
                <w:sz w:val="22"/>
                <w:szCs w:val="22"/>
              </w:rPr>
              <w:t>Elaborează rapoarte tehnice, previziuni și soluții de infrastructură inovative.</w:t>
            </w:r>
          </w:p>
          <w:p w:rsidRPr="00150A51" w:rsidR="000A49C3" w:rsidP="00CA1334" w:rsidRDefault="00CA1334" w14:paraId="7E277DB3" w14:textId="2C15DE34">
            <w:pPr>
              <w:spacing w:line="276" w:lineRule="auto"/>
              <w:ind w:left="42"/>
              <w:rPr>
                <w:rFonts w:asciiTheme="minorHAnsi" w:hAnsiTheme="minorHAnsi" w:cstheme="minorHAnsi"/>
                <w:sz w:val="22"/>
                <w:szCs w:val="22"/>
              </w:rPr>
            </w:pPr>
            <w:r w:rsidRPr="00CA1334">
              <w:rPr>
                <w:rFonts w:asciiTheme="minorHAnsi" w:hAnsiTheme="minorHAnsi" w:cstheme="minorHAnsi"/>
                <w:sz w:val="22"/>
                <w:szCs w:val="22"/>
              </w:rPr>
              <w:t>Demonstrează autonomie, inițiativă și responsabilitate în proiecte privind siguranța circulației.</w:t>
            </w:r>
          </w:p>
        </w:tc>
      </w:tr>
    </w:tbl>
    <w:p w:rsidRPr="00150A51" w:rsidR="00B25C53" w:rsidP="00D22B64" w:rsidRDefault="00B25C53" w14:paraId="7D40BAA3" w14:textId="77777777">
      <w:pPr>
        <w:shd w:val="clear" w:color="auto" w:fill="FFFFFF"/>
        <w:autoSpaceDE w:val="0"/>
        <w:autoSpaceDN w:val="0"/>
        <w:adjustRightInd w:val="0"/>
        <w:spacing w:line="276" w:lineRule="auto"/>
        <w:rPr>
          <w:rFonts w:asciiTheme="minorHAnsi" w:hAnsiTheme="minorHAnsi" w:cstheme="minorHAnsi"/>
          <w:sz w:val="22"/>
          <w:szCs w:val="22"/>
        </w:rPr>
      </w:pPr>
    </w:p>
    <w:p w:rsidRPr="00150A51" w:rsidR="00EE0BA5" w:rsidP="00D22B64" w:rsidRDefault="005072F7" w14:paraId="38983380" w14:textId="5863F19C">
      <w:pPr>
        <w:keepNext/>
        <w:shd w:val="clear" w:color="auto" w:fill="FFFFFF"/>
        <w:autoSpaceDE w:val="0"/>
        <w:autoSpaceDN w:val="0"/>
        <w:adjustRightInd w:val="0"/>
        <w:spacing w:line="276" w:lineRule="auto"/>
        <w:rPr>
          <w:rFonts w:eastAsia="Times New Roman" w:asciiTheme="minorHAnsi" w:hAnsiTheme="minorHAnsi" w:cstheme="minorHAnsi"/>
          <w:b/>
          <w:bCs/>
          <w:sz w:val="22"/>
          <w:szCs w:val="22"/>
        </w:rPr>
      </w:pPr>
      <w:r w:rsidRPr="00150A51">
        <w:rPr>
          <w:rFonts w:asciiTheme="minorHAnsi" w:hAnsiTheme="minorHAnsi" w:cstheme="minorHAnsi"/>
          <w:b/>
          <w:bCs/>
          <w:sz w:val="22"/>
          <w:szCs w:val="22"/>
        </w:rPr>
        <w:t>9</w:t>
      </w:r>
      <w:r w:rsidRPr="00150A51" w:rsidR="00EE0BA5">
        <w:rPr>
          <w:rFonts w:asciiTheme="minorHAnsi" w:hAnsiTheme="minorHAnsi" w:cstheme="minorHAnsi"/>
          <w:b/>
          <w:bCs/>
          <w:sz w:val="22"/>
          <w:szCs w:val="22"/>
        </w:rPr>
        <w:t>. Con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inuturi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939"/>
        <w:gridCol w:w="849"/>
        <w:gridCol w:w="1662"/>
        <w:gridCol w:w="1157"/>
      </w:tblGrid>
      <w:tr w:rsidRPr="00150A51" w:rsidR="00200FAD" w:rsidTr="2093D3CF" w14:paraId="0F45AE7A" w14:textId="77777777">
        <w:trPr>
          <w:tblHeader/>
        </w:trPr>
        <w:tc>
          <w:tcPr>
            <w:tcW w:w="3091" w:type="pct"/>
            <w:tcBorders>
              <w:top w:val="single" w:color="auto" w:sz="12" w:space="0"/>
              <w:bottom w:val="single" w:color="auto" w:sz="6" w:space="0"/>
            </w:tcBorders>
            <w:shd w:val="clear" w:color="auto" w:fill="E0E0E0"/>
            <w:tcMar/>
            <w:vAlign w:val="center"/>
          </w:tcPr>
          <w:p w:rsidRPr="00150A51" w:rsidR="00200FAD" w:rsidP="00D22B64" w:rsidRDefault="005072F7" w14:paraId="41FC82E7" w14:textId="77777777">
            <w:pPr>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9</w:t>
            </w:r>
            <w:r w:rsidRPr="00150A51" w:rsidR="00200FAD">
              <w:rPr>
                <w:rFonts w:asciiTheme="minorHAnsi" w:hAnsiTheme="minorHAnsi" w:cstheme="minorHAnsi"/>
                <w:b/>
                <w:bCs/>
                <w:sz w:val="22"/>
                <w:szCs w:val="22"/>
              </w:rPr>
              <w:t>.1 Curs</w:t>
            </w:r>
          </w:p>
        </w:tc>
        <w:tc>
          <w:tcPr>
            <w:tcW w:w="442" w:type="pct"/>
            <w:tcBorders>
              <w:top w:val="single" w:color="auto" w:sz="12" w:space="0"/>
              <w:bottom w:val="single" w:color="auto" w:sz="6" w:space="0"/>
            </w:tcBorders>
            <w:tcMar/>
            <w:vAlign w:val="center"/>
          </w:tcPr>
          <w:p w:rsidRPr="00150A51" w:rsidR="00200FAD" w:rsidP="00D22B64" w:rsidRDefault="00200FAD" w14:paraId="0F36A3C0" w14:textId="77777777">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Nr. ore</w:t>
            </w:r>
          </w:p>
        </w:tc>
        <w:tc>
          <w:tcPr>
            <w:tcW w:w="865" w:type="pct"/>
            <w:tcBorders>
              <w:top w:val="single" w:color="auto" w:sz="12" w:space="0"/>
              <w:bottom w:val="single" w:color="auto" w:sz="6" w:space="0"/>
            </w:tcBorders>
            <w:tcMar/>
            <w:vAlign w:val="center"/>
          </w:tcPr>
          <w:p w:rsidRPr="00150A51" w:rsidR="00200FAD" w:rsidP="00D22B64" w:rsidRDefault="00200FAD" w14:paraId="3E34A955" w14:textId="77777777">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Metode de predare</w:t>
            </w:r>
          </w:p>
        </w:tc>
        <w:tc>
          <w:tcPr>
            <w:tcW w:w="602" w:type="pct"/>
            <w:tcBorders>
              <w:top w:val="single" w:color="auto" w:sz="12" w:space="0"/>
              <w:bottom w:val="single" w:color="auto" w:sz="6" w:space="0"/>
            </w:tcBorders>
            <w:tcMar/>
            <w:vAlign w:val="center"/>
          </w:tcPr>
          <w:p w:rsidRPr="00150A51" w:rsidR="00200FAD" w:rsidP="00D22B64" w:rsidRDefault="00200FAD" w14:paraId="0550FEA5" w14:textId="5AD40A03">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Observa</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p>
        </w:tc>
      </w:tr>
      <w:tr w:rsidRPr="00150A51" w:rsidR="003E43D7" w:rsidTr="2093D3CF" w14:paraId="1248CD22" w14:textId="77777777">
        <w:tc>
          <w:tcPr>
            <w:tcW w:w="3091" w:type="pct"/>
            <w:tcBorders>
              <w:top w:val="single" w:color="auto" w:sz="6" w:space="0"/>
              <w:bottom w:val="single" w:color="auto" w:sz="6" w:space="0"/>
            </w:tcBorders>
            <w:shd w:val="clear" w:color="auto" w:fill="E0E0E0"/>
            <w:tcMar/>
            <w:vAlign w:val="center"/>
          </w:tcPr>
          <w:p w:rsidRPr="00315834" w:rsidR="003E43D7" w:rsidP="2093D3CF" w:rsidRDefault="003E43D7" w14:paraId="7F432A13" w14:textId="4A5B6D2F">
            <w:pPr>
              <w:overflowPunct w:val="0"/>
              <w:autoSpaceDE w:val="0"/>
              <w:autoSpaceDN w:val="0"/>
              <w:adjustRightInd w:val="0"/>
              <w:spacing w:line="276" w:lineRule="auto"/>
              <w:textAlignment w:val="baseline"/>
              <w:rPr>
                <w:rFonts w:ascii="Calibri" w:hAnsi="Calibri" w:cs="Calibri" w:asciiTheme="minorAscii" w:hAnsiTheme="minorAscii" w:cstheme="minorAscii"/>
                <w:sz w:val="22"/>
                <w:szCs w:val="22"/>
              </w:rPr>
            </w:pPr>
            <w:r w:rsidRPr="2093D3CF" w:rsidR="0DCEEC08">
              <w:rPr>
                <w:rFonts w:ascii="Calibri" w:hAnsi="Calibri" w:cs="Calibri" w:asciiTheme="minorAscii" w:hAnsiTheme="minorAscii" w:cstheme="minorAscii"/>
                <w:sz w:val="22"/>
                <w:szCs w:val="22"/>
              </w:rPr>
              <w:t xml:space="preserve">1. </w:t>
            </w:r>
            <w:r w:rsidRPr="2093D3CF" w:rsidR="0AA1A517">
              <w:rPr>
                <w:rFonts w:ascii="Calibri" w:hAnsi="Calibri" w:cs="Calibri" w:asciiTheme="minorAscii" w:hAnsiTheme="minorAscii" w:cstheme="minorAscii"/>
                <w:sz w:val="22"/>
                <w:szCs w:val="22"/>
              </w:rPr>
              <w:t>Curs introductiv, prezentare Fișa d</w:t>
            </w:r>
            <w:r w:rsidRPr="2093D3CF" w:rsidR="63D9D6EE">
              <w:rPr>
                <w:rFonts w:ascii="Calibri" w:hAnsi="Calibri" w:cs="Calibri" w:asciiTheme="minorAscii" w:hAnsiTheme="minorAscii" w:cstheme="minorAscii"/>
                <w:sz w:val="22"/>
                <w:szCs w:val="22"/>
              </w:rPr>
              <w:t>i</w:t>
            </w:r>
            <w:r w:rsidRPr="2093D3CF" w:rsidR="0AA1A517">
              <w:rPr>
                <w:rFonts w:ascii="Calibri" w:hAnsi="Calibri" w:cs="Calibri" w:asciiTheme="minorAscii" w:hAnsiTheme="minorAscii" w:cstheme="minorAscii"/>
                <w:sz w:val="22"/>
                <w:szCs w:val="22"/>
              </w:rPr>
              <w:t>sciplinei.</w:t>
            </w:r>
          </w:p>
        </w:tc>
        <w:tc>
          <w:tcPr>
            <w:tcW w:w="442" w:type="pct"/>
            <w:tcBorders>
              <w:top w:val="single" w:color="auto" w:sz="6" w:space="0"/>
              <w:bottom w:val="single" w:color="auto" w:sz="6" w:space="0"/>
            </w:tcBorders>
            <w:tcMar/>
            <w:vAlign w:val="center"/>
          </w:tcPr>
          <w:p w:rsidRPr="00150A51" w:rsidR="003E43D7" w:rsidP="003E43D7" w:rsidRDefault="003E43D7" w14:paraId="4EB21E1A" w14:textId="1FE83DD9">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restart"/>
            <w:tcBorders>
              <w:top w:val="single" w:color="auto" w:sz="6" w:space="0"/>
            </w:tcBorders>
            <w:tcMar/>
            <w:vAlign w:val="center"/>
          </w:tcPr>
          <w:p w:rsidRPr="009168C8" w:rsidR="003E43D7" w:rsidP="003E43D7" w:rsidRDefault="003E43D7" w14:paraId="7F9A4C6B" w14:textId="77777777">
            <w:pPr>
              <w:autoSpaceDE w:val="0"/>
              <w:autoSpaceDN w:val="0"/>
              <w:adjustRightInd w:val="0"/>
              <w:spacing w:line="276" w:lineRule="auto"/>
              <w:rPr>
                <w:rFonts w:asciiTheme="minorHAnsi" w:hAnsiTheme="minorHAnsi" w:cstheme="minorHAnsi"/>
                <w:sz w:val="22"/>
                <w:szCs w:val="22"/>
              </w:rPr>
            </w:pPr>
            <w:r w:rsidRPr="009168C8">
              <w:rPr>
                <w:rFonts w:asciiTheme="minorHAnsi" w:hAnsiTheme="minorHAnsi" w:cstheme="minorHAnsi"/>
                <w:sz w:val="22"/>
                <w:szCs w:val="22"/>
              </w:rPr>
              <w:t>Expunere interactivă (prelegere cu suport vizual și exemple aplicate)</w:t>
            </w:r>
          </w:p>
          <w:p w:rsidRPr="009168C8" w:rsidR="003E43D7" w:rsidP="003E43D7" w:rsidRDefault="003E43D7" w14:paraId="5D7295B6" w14:textId="77777777">
            <w:pPr>
              <w:autoSpaceDE w:val="0"/>
              <w:autoSpaceDN w:val="0"/>
              <w:adjustRightInd w:val="0"/>
              <w:spacing w:line="276" w:lineRule="auto"/>
              <w:rPr>
                <w:rFonts w:asciiTheme="minorHAnsi" w:hAnsiTheme="minorHAnsi" w:cstheme="minorHAnsi"/>
                <w:sz w:val="22"/>
                <w:szCs w:val="22"/>
              </w:rPr>
            </w:pPr>
          </w:p>
          <w:p w:rsidR="003E43D7" w:rsidP="00A01D32" w:rsidRDefault="003E43D7" w14:paraId="08064227" w14:textId="17C7A11C">
            <w:pPr>
              <w:autoSpaceDE w:val="0"/>
              <w:autoSpaceDN w:val="0"/>
              <w:adjustRightInd w:val="0"/>
              <w:spacing w:line="276" w:lineRule="auto"/>
              <w:rPr>
                <w:rFonts w:asciiTheme="minorHAnsi" w:hAnsiTheme="minorHAnsi" w:cstheme="minorHAnsi"/>
                <w:sz w:val="22"/>
                <w:szCs w:val="22"/>
              </w:rPr>
            </w:pPr>
            <w:r w:rsidRPr="009168C8">
              <w:rPr>
                <w:rFonts w:asciiTheme="minorHAnsi" w:hAnsiTheme="minorHAnsi" w:cstheme="minorHAnsi"/>
                <w:sz w:val="22"/>
                <w:szCs w:val="22"/>
              </w:rPr>
              <w:t>Învățare bazată pe studii de caz</w:t>
            </w:r>
          </w:p>
          <w:p w:rsidRPr="00150A51" w:rsidR="00D3083C" w:rsidP="00844021" w:rsidRDefault="00D3083C" w14:paraId="2239A762" w14:textId="297EB5D1">
            <w:pPr>
              <w:spacing w:line="276" w:lineRule="auto"/>
              <w:rPr>
                <w:rFonts w:asciiTheme="minorHAnsi" w:hAnsiTheme="minorHAnsi" w:cstheme="minorHAnsi"/>
                <w:sz w:val="22"/>
                <w:szCs w:val="22"/>
              </w:rPr>
            </w:pPr>
          </w:p>
        </w:tc>
        <w:tc>
          <w:tcPr>
            <w:tcW w:w="602" w:type="pct"/>
            <w:vMerge w:val="restart"/>
            <w:tcBorders>
              <w:top w:val="single" w:color="auto" w:sz="6" w:space="0"/>
            </w:tcBorders>
            <w:tcMar/>
            <w:vAlign w:val="center"/>
          </w:tcPr>
          <w:p w:rsidRPr="00150A51" w:rsidR="003E43D7" w:rsidP="003E43D7" w:rsidRDefault="003E43D7" w14:paraId="18D72F93"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2093D3CF" w14:paraId="0D7F2EC7" w14:textId="77777777">
        <w:trPr>
          <w:trHeight w:val="219"/>
        </w:trPr>
        <w:tc>
          <w:tcPr>
            <w:tcW w:w="3091" w:type="pct"/>
            <w:tcBorders>
              <w:top w:val="single" w:color="auto" w:sz="6" w:space="0"/>
              <w:bottom w:val="single" w:color="auto" w:sz="6" w:space="0"/>
            </w:tcBorders>
            <w:shd w:val="clear" w:color="auto" w:fill="E0E0E0"/>
            <w:tcMar/>
            <w:vAlign w:val="center"/>
          </w:tcPr>
          <w:p w:rsidRPr="00315834" w:rsidR="003E43D7" w:rsidP="003E43D7" w:rsidRDefault="003E43D7" w14:paraId="75B2B584" w14:textId="7AD862C0">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2. </w:t>
            </w:r>
            <w:r w:rsidR="00CA1334">
              <w:rPr>
                <w:rFonts w:asciiTheme="minorHAnsi" w:hAnsiTheme="minorHAnsi" w:cstheme="minorHAnsi"/>
                <w:sz w:val="22"/>
                <w:szCs w:val="22"/>
              </w:rPr>
              <w:t xml:space="preserve">Rolul și importanța traficului. Principii de bază ale circulației </w:t>
            </w:r>
          </w:p>
        </w:tc>
        <w:tc>
          <w:tcPr>
            <w:tcW w:w="442" w:type="pct"/>
            <w:tcBorders>
              <w:top w:val="single" w:color="auto" w:sz="6" w:space="0"/>
              <w:bottom w:val="single" w:color="auto" w:sz="6" w:space="0"/>
            </w:tcBorders>
            <w:tcMar/>
            <w:vAlign w:val="center"/>
          </w:tcPr>
          <w:p w:rsidRPr="00150A51" w:rsidR="003E43D7" w:rsidP="003E43D7" w:rsidRDefault="003E43D7" w14:paraId="63EA7BAB" w14:textId="2B99770A">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cMar/>
            <w:vAlign w:val="center"/>
          </w:tcPr>
          <w:p w:rsidR="003E43D7" w:rsidP="003E43D7" w:rsidRDefault="003E43D7" w14:paraId="35972C8F"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cMar/>
            <w:vAlign w:val="center"/>
          </w:tcPr>
          <w:p w:rsidRPr="00150A51" w:rsidR="003E43D7" w:rsidP="003E43D7" w:rsidRDefault="003E43D7" w14:paraId="039530D6"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2093D3CF" w14:paraId="42F201DF" w14:textId="77777777">
        <w:tc>
          <w:tcPr>
            <w:tcW w:w="3091" w:type="pct"/>
            <w:tcBorders>
              <w:top w:val="single" w:color="auto" w:sz="6" w:space="0"/>
              <w:bottom w:val="single" w:color="auto" w:sz="6" w:space="0"/>
            </w:tcBorders>
            <w:shd w:val="clear" w:color="auto" w:fill="E0E0E0"/>
            <w:tcMar/>
            <w:vAlign w:val="center"/>
          </w:tcPr>
          <w:p w:rsidRPr="00B802FD" w:rsidR="003E43D7" w:rsidP="00FE44E7" w:rsidRDefault="003E43D7" w14:paraId="56003643" w14:textId="1E842CBD">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3. </w:t>
            </w:r>
            <w:r w:rsidR="000E517A">
              <w:rPr>
                <w:rFonts w:asciiTheme="minorHAnsi" w:hAnsiTheme="minorHAnsi" w:cstheme="minorHAnsi"/>
                <w:sz w:val="22"/>
                <w:szCs w:val="22"/>
              </w:rPr>
              <w:t>Structura rețelelor</w:t>
            </w:r>
            <w:r w:rsidR="00CA1334">
              <w:rPr>
                <w:rFonts w:asciiTheme="minorHAnsi" w:hAnsiTheme="minorHAnsi" w:cstheme="minorHAnsi"/>
                <w:sz w:val="22"/>
                <w:szCs w:val="22"/>
              </w:rPr>
              <w:t xml:space="preserve"> rutiere</w:t>
            </w:r>
            <w:r w:rsidR="000E517A">
              <w:rPr>
                <w:rFonts w:asciiTheme="minorHAnsi" w:hAnsiTheme="minorHAnsi" w:cstheme="minorHAnsi"/>
                <w:sz w:val="22"/>
                <w:szCs w:val="22"/>
              </w:rPr>
              <w:t xml:space="preserve"> și tipologia </w:t>
            </w:r>
            <w:r w:rsidR="00CA1334">
              <w:rPr>
                <w:rFonts w:asciiTheme="minorHAnsi" w:hAnsiTheme="minorHAnsi" w:cstheme="minorHAnsi"/>
                <w:sz w:val="22"/>
                <w:szCs w:val="22"/>
              </w:rPr>
              <w:t xml:space="preserve">punctelor de </w:t>
            </w:r>
            <w:r w:rsidR="00A00E34">
              <w:rPr>
                <w:rFonts w:asciiTheme="minorHAnsi" w:hAnsiTheme="minorHAnsi" w:cstheme="minorHAnsi"/>
                <w:sz w:val="22"/>
                <w:szCs w:val="22"/>
              </w:rPr>
              <w:t>risc</w:t>
            </w:r>
            <w:r w:rsidR="00347159">
              <w:rPr>
                <w:rFonts w:asciiTheme="minorHAnsi" w:hAnsiTheme="minorHAnsi" w:cstheme="minorHAnsi"/>
                <w:sz w:val="22"/>
                <w:szCs w:val="22"/>
              </w:rPr>
              <w:t>. Studii de caz</w:t>
            </w:r>
          </w:p>
        </w:tc>
        <w:tc>
          <w:tcPr>
            <w:tcW w:w="442" w:type="pct"/>
            <w:tcBorders>
              <w:top w:val="single" w:color="auto" w:sz="6" w:space="0"/>
              <w:bottom w:val="single" w:color="auto" w:sz="6" w:space="0"/>
            </w:tcBorders>
            <w:tcMar/>
            <w:vAlign w:val="center"/>
          </w:tcPr>
          <w:p w:rsidR="003E43D7" w:rsidP="003E43D7" w:rsidRDefault="003E43D7" w14:paraId="612E8C4B" w14:textId="4282873F">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cMar/>
            <w:vAlign w:val="center"/>
          </w:tcPr>
          <w:p w:rsidR="003E43D7" w:rsidP="003E43D7" w:rsidRDefault="003E43D7" w14:paraId="51C8FEEC"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cMar/>
            <w:vAlign w:val="center"/>
          </w:tcPr>
          <w:p w:rsidRPr="00150A51" w:rsidR="003E43D7" w:rsidP="003E43D7" w:rsidRDefault="003E43D7" w14:paraId="26E8903B"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2093D3CF" w14:paraId="6C65E022" w14:textId="77777777">
        <w:tc>
          <w:tcPr>
            <w:tcW w:w="3091" w:type="pct"/>
            <w:tcBorders>
              <w:top w:val="single" w:color="auto" w:sz="6" w:space="0"/>
              <w:bottom w:val="single" w:color="auto" w:sz="6" w:space="0"/>
            </w:tcBorders>
            <w:shd w:val="clear" w:color="auto" w:fill="E0E0E0"/>
            <w:tcMar/>
            <w:vAlign w:val="center"/>
          </w:tcPr>
          <w:p w:rsidRPr="00315834" w:rsidR="003E43D7" w:rsidP="2093D3CF" w:rsidRDefault="003E43D7" w14:paraId="58EADFE5" w14:textId="012AAEAC">
            <w:pPr>
              <w:overflowPunct w:val="0"/>
              <w:autoSpaceDE w:val="0"/>
              <w:autoSpaceDN w:val="0"/>
              <w:adjustRightInd w:val="0"/>
              <w:spacing w:line="276" w:lineRule="auto"/>
              <w:textAlignment w:val="baseline"/>
              <w:rPr>
                <w:rFonts w:ascii="Calibri" w:hAnsi="Calibri" w:cs="Calibri" w:asciiTheme="minorAscii" w:hAnsiTheme="minorAscii" w:cstheme="minorAscii"/>
                <w:sz w:val="22"/>
                <w:szCs w:val="22"/>
              </w:rPr>
            </w:pPr>
            <w:r w:rsidRPr="2093D3CF" w:rsidR="0DCEEC08">
              <w:rPr>
                <w:rFonts w:ascii="Calibri" w:hAnsi="Calibri" w:cs="Calibri" w:asciiTheme="minorAscii" w:hAnsiTheme="minorAscii" w:cstheme="minorAscii"/>
                <w:sz w:val="22"/>
                <w:szCs w:val="22"/>
              </w:rPr>
              <w:t xml:space="preserve">4. </w:t>
            </w:r>
            <w:r w:rsidRPr="2093D3CF" w:rsidR="64A12016">
              <w:rPr>
                <w:rFonts w:ascii="Calibri" w:hAnsi="Calibri" w:cs="Calibri" w:asciiTheme="minorAscii" w:hAnsiTheme="minorAscii" w:cstheme="minorAscii"/>
                <w:sz w:val="22"/>
                <w:szCs w:val="22"/>
              </w:rPr>
              <w:t>Analiza traficului în intersecții și coridoare. An</w:t>
            </w:r>
            <w:r w:rsidRPr="2093D3CF" w:rsidR="7823082B">
              <w:rPr>
                <w:rFonts w:ascii="Calibri" w:hAnsi="Calibri" w:cs="Calibri" w:asciiTheme="minorAscii" w:hAnsiTheme="minorAscii" w:cstheme="minorAscii"/>
                <w:sz w:val="22"/>
                <w:szCs w:val="22"/>
              </w:rPr>
              <w:t>a</w:t>
            </w:r>
            <w:r w:rsidRPr="2093D3CF" w:rsidR="64A12016">
              <w:rPr>
                <w:rFonts w:ascii="Calibri" w:hAnsi="Calibri" w:cs="Calibri" w:asciiTheme="minorAscii" w:hAnsiTheme="minorAscii" w:cstheme="minorAscii"/>
                <w:sz w:val="22"/>
                <w:szCs w:val="22"/>
              </w:rPr>
              <w:t>liză puncte de conflict</w:t>
            </w:r>
          </w:p>
        </w:tc>
        <w:tc>
          <w:tcPr>
            <w:tcW w:w="442" w:type="pct"/>
            <w:tcBorders>
              <w:top w:val="single" w:color="auto" w:sz="6" w:space="0"/>
              <w:bottom w:val="single" w:color="auto" w:sz="6" w:space="0"/>
            </w:tcBorders>
            <w:tcMar/>
            <w:vAlign w:val="center"/>
          </w:tcPr>
          <w:p w:rsidRPr="00150A51" w:rsidR="003E43D7" w:rsidP="003E43D7" w:rsidRDefault="003E43D7" w14:paraId="459C2D6E" w14:textId="39787FDE">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cMar/>
            <w:vAlign w:val="center"/>
          </w:tcPr>
          <w:p w:rsidR="003E43D7" w:rsidP="003E43D7" w:rsidRDefault="003E43D7" w14:paraId="1387BB9E"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cMar/>
            <w:vAlign w:val="center"/>
          </w:tcPr>
          <w:p w:rsidRPr="00150A51" w:rsidR="003E43D7" w:rsidP="003E43D7" w:rsidRDefault="003E43D7" w14:paraId="59354A07"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2093D3CF" w14:paraId="7AB64A8C" w14:textId="77777777">
        <w:tc>
          <w:tcPr>
            <w:tcW w:w="3091" w:type="pct"/>
            <w:tcBorders>
              <w:top w:val="single" w:color="auto" w:sz="6" w:space="0"/>
              <w:bottom w:val="single" w:color="auto" w:sz="6" w:space="0"/>
            </w:tcBorders>
            <w:shd w:val="clear" w:color="auto" w:fill="E0E0E0"/>
            <w:tcMar/>
            <w:vAlign w:val="center"/>
          </w:tcPr>
          <w:p w:rsidRPr="00315834" w:rsidR="003E43D7" w:rsidP="003E43D7" w:rsidRDefault="00A57586" w14:paraId="02680111" w14:textId="7E9078A4">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5</w:t>
            </w:r>
            <w:r w:rsidRPr="003E43D7" w:rsidR="003E43D7">
              <w:rPr>
                <w:rFonts w:asciiTheme="minorHAnsi" w:hAnsiTheme="minorHAnsi" w:cstheme="minorHAnsi"/>
                <w:sz w:val="22"/>
                <w:szCs w:val="22"/>
              </w:rPr>
              <w:t xml:space="preserve">. </w:t>
            </w:r>
            <w:r w:rsidR="00A00E34">
              <w:rPr>
                <w:rFonts w:asciiTheme="minorHAnsi" w:hAnsiTheme="minorHAnsi" w:cstheme="minorHAnsi"/>
                <w:sz w:val="22"/>
                <w:szCs w:val="22"/>
              </w:rPr>
              <w:t>Vehiculul</w:t>
            </w:r>
          </w:p>
        </w:tc>
        <w:tc>
          <w:tcPr>
            <w:tcW w:w="442" w:type="pct"/>
            <w:tcBorders>
              <w:top w:val="single" w:color="auto" w:sz="6" w:space="0"/>
              <w:bottom w:val="single" w:color="auto" w:sz="6" w:space="0"/>
            </w:tcBorders>
            <w:tcMar/>
            <w:vAlign w:val="center"/>
          </w:tcPr>
          <w:p w:rsidRPr="00150A51" w:rsidR="003E43D7" w:rsidP="003E43D7" w:rsidRDefault="003E43D7" w14:paraId="6AFD9C6D" w14:textId="28C1B4F2">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cMar/>
            <w:vAlign w:val="center"/>
          </w:tcPr>
          <w:p w:rsidR="003E43D7" w:rsidP="003E43D7" w:rsidRDefault="003E43D7" w14:paraId="1E66E4BC"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cMar/>
            <w:vAlign w:val="center"/>
          </w:tcPr>
          <w:p w:rsidRPr="00150A51" w:rsidR="003E43D7" w:rsidP="003E43D7" w:rsidRDefault="003E43D7" w14:paraId="6C61B053" w14:textId="77777777">
            <w:pPr>
              <w:autoSpaceDE w:val="0"/>
              <w:autoSpaceDN w:val="0"/>
              <w:adjustRightInd w:val="0"/>
              <w:spacing w:line="276" w:lineRule="auto"/>
              <w:rPr>
                <w:rFonts w:asciiTheme="minorHAnsi" w:hAnsiTheme="minorHAnsi" w:cstheme="minorHAnsi"/>
                <w:b/>
                <w:bCs/>
                <w:sz w:val="22"/>
                <w:szCs w:val="22"/>
              </w:rPr>
            </w:pPr>
          </w:p>
        </w:tc>
      </w:tr>
      <w:tr w:rsidRPr="00150A51" w:rsidR="00A00E34" w:rsidTr="2093D3CF" w14:paraId="52A6CFC0" w14:textId="77777777">
        <w:tc>
          <w:tcPr>
            <w:tcW w:w="3091" w:type="pct"/>
            <w:tcBorders>
              <w:top w:val="single" w:color="auto" w:sz="6" w:space="0"/>
              <w:bottom w:val="single" w:color="auto" w:sz="6" w:space="0"/>
            </w:tcBorders>
            <w:shd w:val="clear" w:color="auto" w:fill="E0E0E0"/>
            <w:tcMar/>
            <w:vAlign w:val="center"/>
          </w:tcPr>
          <w:p w:rsidR="00A00E34" w:rsidP="003E43D7" w:rsidRDefault="00A00E34" w14:paraId="7986DDD0" w14:textId="07713693">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 xml:space="preserve">6. </w:t>
            </w:r>
            <w:r>
              <w:rPr>
                <w:rFonts w:asciiTheme="minorHAnsi" w:hAnsiTheme="minorHAnsi" w:cstheme="minorHAnsi"/>
                <w:sz w:val="22"/>
                <w:szCs w:val="22"/>
              </w:rPr>
              <w:t>Indicatori de performanță în trafic. Analiza scenariilor de optimizare a traficului</w:t>
            </w:r>
          </w:p>
        </w:tc>
        <w:tc>
          <w:tcPr>
            <w:tcW w:w="442" w:type="pct"/>
            <w:tcBorders>
              <w:top w:val="single" w:color="auto" w:sz="6" w:space="0"/>
              <w:bottom w:val="single" w:color="auto" w:sz="6" w:space="0"/>
            </w:tcBorders>
            <w:tcMar/>
            <w:vAlign w:val="center"/>
          </w:tcPr>
          <w:p w:rsidR="00A00E34" w:rsidP="003E43D7" w:rsidRDefault="00510C8C" w14:paraId="45F875AA" w14:textId="0D9037F7">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cMar/>
            <w:vAlign w:val="center"/>
          </w:tcPr>
          <w:p w:rsidR="00A00E34" w:rsidP="003E43D7" w:rsidRDefault="00A00E34" w14:paraId="67C6D365"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cMar/>
            <w:vAlign w:val="center"/>
          </w:tcPr>
          <w:p w:rsidRPr="00150A51" w:rsidR="00A00E34" w:rsidP="003E43D7" w:rsidRDefault="00A00E34" w14:paraId="51A8C553" w14:textId="77777777">
            <w:pPr>
              <w:autoSpaceDE w:val="0"/>
              <w:autoSpaceDN w:val="0"/>
              <w:adjustRightInd w:val="0"/>
              <w:spacing w:line="276" w:lineRule="auto"/>
              <w:rPr>
                <w:rFonts w:asciiTheme="minorHAnsi" w:hAnsiTheme="minorHAnsi" w:cstheme="minorHAnsi"/>
                <w:b/>
                <w:bCs/>
                <w:sz w:val="22"/>
                <w:szCs w:val="22"/>
              </w:rPr>
            </w:pPr>
          </w:p>
        </w:tc>
      </w:tr>
      <w:tr w:rsidRPr="00150A51" w:rsidR="00347159" w:rsidTr="2093D3CF" w14:paraId="3781CCF3" w14:textId="77777777">
        <w:tc>
          <w:tcPr>
            <w:tcW w:w="3091" w:type="pct"/>
            <w:tcBorders>
              <w:top w:val="single" w:color="auto" w:sz="6" w:space="0"/>
              <w:bottom w:val="single" w:color="auto" w:sz="6" w:space="0"/>
            </w:tcBorders>
            <w:shd w:val="clear" w:color="auto" w:fill="E0E0E0"/>
            <w:tcMar/>
            <w:vAlign w:val="center"/>
          </w:tcPr>
          <w:p w:rsidRPr="003E43D7" w:rsidR="00347159" w:rsidP="003E43D7" w:rsidRDefault="00A00E34" w14:paraId="5B12539B" w14:textId="5CB2BE10">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7</w:t>
            </w:r>
            <w:r w:rsidR="00347159">
              <w:rPr>
                <w:rFonts w:asciiTheme="minorHAnsi" w:hAnsiTheme="minorHAnsi" w:cstheme="minorHAnsi"/>
                <w:sz w:val="22"/>
                <w:szCs w:val="22"/>
              </w:rPr>
              <w:t xml:space="preserve">. </w:t>
            </w:r>
            <w:r>
              <w:rPr>
                <w:rFonts w:asciiTheme="minorHAnsi" w:hAnsiTheme="minorHAnsi" w:cstheme="minorHAnsi"/>
                <w:sz w:val="22"/>
                <w:szCs w:val="22"/>
              </w:rPr>
              <w:t>Metode și echipamente de colectare a datelor de trafic</w:t>
            </w:r>
          </w:p>
        </w:tc>
        <w:tc>
          <w:tcPr>
            <w:tcW w:w="442" w:type="pct"/>
            <w:tcBorders>
              <w:top w:val="single" w:color="auto" w:sz="6" w:space="0"/>
              <w:bottom w:val="single" w:color="auto" w:sz="6" w:space="0"/>
            </w:tcBorders>
            <w:tcMar/>
            <w:vAlign w:val="center"/>
          </w:tcPr>
          <w:p w:rsidR="00347159" w:rsidP="003E43D7" w:rsidRDefault="00510C8C" w14:paraId="691E5658" w14:textId="70BFAA30">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cMar/>
            <w:vAlign w:val="center"/>
          </w:tcPr>
          <w:p w:rsidR="00347159" w:rsidP="003E43D7" w:rsidRDefault="00347159" w14:paraId="4BE36388"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cMar/>
            <w:vAlign w:val="center"/>
          </w:tcPr>
          <w:p w:rsidRPr="00150A51" w:rsidR="00347159" w:rsidP="003E43D7" w:rsidRDefault="00347159" w14:paraId="6D6E3205"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2093D3CF" w14:paraId="07CF2544" w14:textId="77777777">
        <w:tc>
          <w:tcPr>
            <w:tcW w:w="3091" w:type="pct"/>
            <w:tcBorders>
              <w:top w:val="single" w:color="auto" w:sz="6" w:space="0"/>
              <w:bottom w:val="single" w:color="auto" w:sz="6" w:space="0"/>
            </w:tcBorders>
            <w:shd w:val="clear" w:color="auto" w:fill="E0E0E0"/>
            <w:tcMar/>
            <w:vAlign w:val="center"/>
          </w:tcPr>
          <w:p w:rsidRPr="00315834" w:rsidR="003E43D7" w:rsidP="000E517A" w:rsidRDefault="00A00E34" w14:paraId="0F4B71AD" w14:textId="393E908F">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8. Elaborare documentațiilor tehnice (Studii de trafic)</w:t>
            </w:r>
          </w:p>
        </w:tc>
        <w:tc>
          <w:tcPr>
            <w:tcW w:w="442" w:type="pct"/>
            <w:tcBorders>
              <w:top w:val="single" w:color="auto" w:sz="6" w:space="0"/>
              <w:bottom w:val="single" w:color="auto" w:sz="6" w:space="0"/>
            </w:tcBorders>
            <w:tcMar/>
            <w:vAlign w:val="center"/>
          </w:tcPr>
          <w:p w:rsidRPr="00150A51" w:rsidR="003E43D7" w:rsidP="003E43D7" w:rsidRDefault="003E43D7" w14:paraId="5C54BEB5" w14:textId="7C6A65C0">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Mar/>
            <w:vAlign w:val="center"/>
          </w:tcPr>
          <w:p w:rsidRPr="00150A51" w:rsidR="003E43D7" w:rsidP="003E43D7" w:rsidRDefault="003E43D7" w14:paraId="3A24FCD2"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tcMar/>
            <w:vAlign w:val="center"/>
          </w:tcPr>
          <w:p w:rsidRPr="00150A51" w:rsidR="003E43D7" w:rsidP="003E43D7" w:rsidRDefault="003E43D7" w14:paraId="3803E0AD" w14:textId="77777777">
            <w:pPr>
              <w:autoSpaceDE w:val="0"/>
              <w:autoSpaceDN w:val="0"/>
              <w:adjustRightInd w:val="0"/>
              <w:spacing w:line="276" w:lineRule="auto"/>
              <w:rPr>
                <w:rFonts w:asciiTheme="minorHAnsi" w:hAnsiTheme="minorHAnsi" w:cstheme="minorHAnsi"/>
                <w:b/>
                <w:bCs/>
                <w:sz w:val="22"/>
                <w:szCs w:val="22"/>
              </w:rPr>
            </w:pPr>
          </w:p>
        </w:tc>
      </w:tr>
      <w:tr w:rsidRPr="00150A51" w:rsidR="00347159" w:rsidTr="2093D3CF" w14:paraId="5BA412AD" w14:textId="77777777">
        <w:tc>
          <w:tcPr>
            <w:tcW w:w="3091" w:type="pct"/>
            <w:tcBorders>
              <w:top w:val="single" w:color="auto" w:sz="6" w:space="0"/>
              <w:bottom w:val="single" w:color="auto" w:sz="6" w:space="0"/>
            </w:tcBorders>
            <w:shd w:val="clear" w:color="auto" w:fill="E0E0E0"/>
            <w:tcMar/>
            <w:vAlign w:val="center"/>
          </w:tcPr>
          <w:p w:rsidRPr="003E43D7" w:rsidR="00347159" w:rsidP="00347159" w:rsidRDefault="00A00E34" w14:paraId="51CA87CA" w14:textId="3C7D02CC">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9. Conceptul de viteză</w:t>
            </w:r>
          </w:p>
        </w:tc>
        <w:tc>
          <w:tcPr>
            <w:tcW w:w="442" w:type="pct"/>
            <w:tcBorders>
              <w:top w:val="single" w:color="auto" w:sz="6" w:space="0"/>
              <w:bottom w:val="single" w:color="auto" w:sz="6" w:space="0"/>
            </w:tcBorders>
            <w:tcMar/>
            <w:vAlign w:val="center"/>
          </w:tcPr>
          <w:p w:rsidR="00347159" w:rsidP="00347159" w:rsidRDefault="00510C8C" w14:paraId="61C82EA4" w14:textId="03F0DAC5">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Mar/>
            <w:vAlign w:val="center"/>
          </w:tcPr>
          <w:p w:rsidRPr="00150A51" w:rsidR="00347159" w:rsidP="00347159" w:rsidRDefault="00347159" w14:paraId="57B236BF"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tcMar/>
            <w:vAlign w:val="center"/>
          </w:tcPr>
          <w:p w:rsidRPr="00150A51" w:rsidR="00347159" w:rsidP="00347159" w:rsidRDefault="00347159" w14:paraId="6AEB302D" w14:textId="77777777">
            <w:pPr>
              <w:autoSpaceDE w:val="0"/>
              <w:autoSpaceDN w:val="0"/>
              <w:adjustRightInd w:val="0"/>
              <w:spacing w:line="276" w:lineRule="auto"/>
              <w:rPr>
                <w:rFonts w:asciiTheme="minorHAnsi" w:hAnsiTheme="minorHAnsi" w:cstheme="minorHAnsi"/>
                <w:b/>
                <w:bCs/>
                <w:sz w:val="22"/>
                <w:szCs w:val="22"/>
              </w:rPr>
            </w:pPr>
          </w:p>
        </w:tc>
      </w:tr>
      <w:tr w:rsidRPr="00150A51" w:rsidR="00347159" w:rsidTr="2093D3CF" w14:paraId="71257624" w14:textId="77777777">
        <w:tc>
          <w:tcPr>
            <w:tcW w:w="3091" w:type="pct"/>
            <w:tcBorders>
              <w:top w:val="single" w:color="auto" w:sz="6" w:space="0"/>
              <w:bottom w:val="single" w:color="auto" w:sz="6" w:space="0"/>
            </w:tcBorders>
            <w:shd w:val="clear" w:color="auto" w:fill="E0E0E0"/>
            <w:tcMar/>
            <w:vAlign w:val="center"/>
          </w:tcPr>
          <w:p w:rsidR="00347159" w:rsidP="00347159" w:rsidRDefault="00A00E34" w14:paraId="13CF7DA7" w14:textId="011BE7A2">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10. Accidentele rutiere și costul accidentului</w:t>
            </w:r>
          </w:p>
        </w:tc>
        <w:tc>
          <w:tcPr>
            <w:tcW w:w="442" w:type="pct"/>
            <w:tcBorders>
              <w:top w:val="single" w:color="auto" w:sz="6" w:space="0"/>
              <w:bottom w:val="single" w:color="auto" w:sz="6" w:space="0"/>
            </w:tcBorders>
            <w:tcMar/>
            <w:vAlign w:val="center"/>
          </w:tcPr>
          <w:p w:rsidR="00347159" w:rsidP="00347159" w:rsidRDefault="00510C8C" w14:paraId="1A141E47" w14:textId="4A055743">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Mar/>
            <w:vAlign w:val="center"/>
          </w:tcPr>
          <w:p w:rsidRPr="00150A51" w:rsidR="00347159" w:rsidP="00347159" w:rsidRDefault="00347159" w14:paraId="10DA3C86"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tcMar/>
            <w:vAlign w:val="center"/>
          </w:tcPr>
          <w:p w:rsidRPr="00150A51" w:rsidR="00347159" w:rsidP="00347159" w:rsidRDefault="00347159" w14:paraId="1F509309" w14:textId="77777777">
            <w:pPr>
              <w:autoSpaceDE w:val="0"/>
              <w:autoSpaceDN w:val="0"/>
              <w:adjustRightInd w:val="0"/>
              <w:spacing w:line="276" w:lineRule="auto"/>
              <w:rPr>
                <w:rFonts w:asciiTheme="minorHAnsi" w:hAnsiTheme="minorHAnsi" w:cstheme="minorHAnsi"/>
                <w:b/>
                <w:bCs/>
                <w:sz w:val="22"/>
                <w:szCs w:val="22"/>
              </w:rPr>
            </w:pPr>
          </w:p>
        </w:tc>
      </w:tr>
      <w:tr w:rsidRPr="00150A51" w:rsidR="00347159" w:rsidTr="2093D3CF" w14:paraId="125B76C8" w14:textId="77777777">
        <w:tc>
          <w:tcPr>
            <w:tcW w:w="3091" w:type="pct"/>
            <w:tcBorders>
              <w:top w:val="single" w:color="auto" w:sz="6" w:space="0"/>
              <w:bottom w:val="single" w:color="auto" w:sz="6" w:space="0"/>
            </w:tcBorders>
            <w:shd w:val="clear" w:color="auto" w:fill="E0E0E0"/>
            <w:tcMar/>
            <w:vAlign w:val="center"/>
          </w:tcPr>
          <w:p w:rsidR="00347159" w:rsidP="2093D3CF" w:rsidRDefault="00A00E34" w14:paraId="71FADEB7" w14:textId="39F5BBA2">
            <w:pPr>
              <w:overflowPunct w:val="0"/>
              <w:autoSpaceDE w:val="0"/>
              <w:autoSpaceDN w:val="0"/>
              <w:adjustRightInd w:val="0"/>
              <w:spacing w:line="276" w:lineRule="auto"/>
              <w:textAlignment w:val="baseline"/>
              <w:rPr>
                <w:rFonts w:ascii="Calibri" w:hAnsi="Calibri" w:cs="Calibri" w:asciiTheme="minorAscii" w:hAnsiTheme="minorAscii" w:cstheme="minorAscii"/>
                <w:sz w:val="22"/>
                <w:szCs w:val="22"/>
              </w:rPr>
            </w:pPr>
            <w:r w:rsidRPr="2093D3CF" w:rsidR="64A12016">
              <w:rPr>
                <w:rFonts w:ascii="Calibri" w:hAnsi="Calibri" w:cs="Calibri" w:asciiTheme="minorAscii" w:hAnsiTheme="minorAscii" w:cstheme="minorAscii"/>
                <w:sz w:val="22"/>
                <w:szCs w:val="22"/>
              </w:rPr>
              <w:t>11. Noțiuni privin</w:t>
            </w:r>
            <w:r w:rsidRPr="2093D3CF" w:rsidR="4554D48F">
              <w:rPr>
                <w:rFonts w:ascii="Calibri" w:hAnsi="Calibri" w:cs="Calibri" w:asciiTheme="minorAscii" w:hAnsiTheme="minorAscii" w:cstheme="minorAscii"/>
                <w:sz w:val="22"/>
                <w:szCs w:val="22"/>
              </w:rPr>
              <w:t>d</w:t>
            </w:r>
            <w:r w:rsidRPr="2093D3CF" w:rsidR="64A12016">
              <w:rPr>
                <w:rFonts w:ascii="Calibri" w:hAnsi="Calibri" w:cs="Calibri" w:asciiTheme="minorAscii" w:hAnsiTheme="minorAscii" w:cstheme="minorAscii"/>
                <w:sz w:val="22"/>
                <w:szCs w:val="22"/>
              </w:rPr>
              <w:t xml:space="preserve"> semnalizarea rutieră</w:t>
            </w:r>
          </w:p>
        </w:tc>
        <w:tc>
          <w:tcPr>
            <w:tcW w:w="442" w:type="pct"/>
            <w:tcBorders>
              <w:top w:val="single" w:color="auto" w:sz="6" w:space="0"/>
              <w:bottom w:val="single" w:color="auto" w:sz="6" w:space="0"/>
            </w:tcBorders>
            <w:tcMar/>
            <w:vAlign w:val="center"/>
          </w:tcPr>
          <w:p w:rsidR="00347159" w:rsidP="00347159" w:rsidRDefault="00510C8C" w14:paraId="403EF982" w14:textId="49F178CF">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Mar/>
            <w:vAlign w:val="center"/>
          </w:tcPr>
          <w:p w:rsidRPr="00150A51" w:rsidR="00347159" w:rsidP="00347159" w:rsidRDefault="00347159" w14:paraId="4AF6C0C6"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tcMar/>
            <w:vAlign w:val="center"/>
          </w:tcPr>
          <w:p w:rsidRPr="00150A51" w:rsidR="00347159" w:rsidP="00347159" w:rsidRDefault="00347159" w14:paraId="774E4FE2" w14:textId="77777777">
            <w:pPr>
              <w:autoSpaceDE w:val="0"/>
              <w:autoSpaceDN w:val="0"/>
              <w:adjustRightInd w:val="0"/>
              <w:spacing w:line="276" w:lineRule="auto"/>
              <w:rPr>
                <w:rFonts w:asciiTheme="minorHAnsi" w:hAnsiTheme="minorHAnsi" w:cstheme="minorHAnsi"/>
                <w:b/>
                <w:bCs/>
                <w:sz w:val="22"/>
                <w:szCs w:val="22"/>
              </w:rPr>
            </w:pPr>
          </w:p>
        </w:tc>
      </w:tr>
      <w:tr w:rsidRPr="00150A51" w:rsidR="00347159" w:rsidTr="2093D3CF" w14:paraId="54950EB8" w14:textId="77777777">
        <w:trPr>
          <w:trHeight w:val="285"/>
        </w:trPr>
        <w:tc>
          <w:tcPr>
            <w:tcW w:w="3091" w:type="pct"/>
            <w:tcBorders>
              <w:top w:val="single" w:color="auto" w:sz="6" w:space="0"/>
            </w:tcBorders>
            <w:shd w:val="clear" w:color="auto" w:fill="E0E0E0"/>
            <w:tcMar/>
            <w:vAlign w:val="center"/>
          </w:tcPr>
          <w:p w:rsidRPr="00315834" w:rsidR="00347159" w:rsidP="00347159" w:rsidRDefault="00A00E34" w14:paraId="30D56211" w14:textId="36FB90A1">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12. Amenajarea intersecțiilor</w:t>
            </w:r>
          </w:p>
        </w:tc>
        <w:tc>
          <w:tcPr>
            <w:tcW w:w="442" w:type="pct"/>
            <w:tcBorders>
              <w:top w:val="single" w:color="auto" w:sz="6" w:space="0"/>
            </w:tcBorders>
            <w:tcMar/>
            <w:vAlign w:val="center"/>
          </w:tcPr>
          <w:p w:rsidRPr="00150A51" w:rsidR="00347159" w:rsidP="00347159" w:rsidRDefault="00347159" w14:paraId="05200125" w14:textId="18CE6D97">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Mar/>
            <w:vAlign w:val="center"/>
          </w:tcPr>
          <w:p w:rsidRPr="00150A51" w:rsidR="00347159" w:rsidP="00347159" w:rsidRDefault="00347159" w14:paraId="37D88930"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tcMar/>
            <w:vAlign w:val="center"/>
          </w:tcPr>
          <w:p w:rsidRPr="00150A51" w:rsidR="00347159" w:rsidP="00347159" w:rsidRDefault="00347159" w14:paraId="0913B861" w14:textId="77777777">
            <w:pPr>
              <w:autoSpaceDE w:val="0"/>
              <w:autoSpaceDN w:val="0"/>
              <w:adjustRightInd w:val="0"/>
              <w:spacing w:line="276" w:lineRule="auto"/>
              <w:rPr>
                <w:rFonts w:asciiTheme="minorHAnsi" w:hAnsiTheme="minorHAnsi" w:cstheme="minorHAnsi"/>
                <w:b/>
                <w:bCs/>
                <w:sz w:val="22"/>
                <w:szCs w:val="22"/>
              </w:rPr>
            </w:pPr>
          </w:p>
        </w:tc>
      </w:tr>
      <w:tr w:rsidRPr="00150A51" w:rsidR="00347159" w:rsidTr="2093D3CF" w14:paraId="2E856788" w14:textId="77777777">
        <w:trPr>
          <w:trHeight w:val="285"/>
        </w:trPr>
        <w:tc>
          <w:tcPr>
            <w:tcW w:w="3091" w:type="pct"/>
            <w:tcBorders>
              <w:top w:val="single" w:color="auto" w:sz="6" w:space="0"/>
            </w:tcBorders>
            <w:shd w:val="clear" w:color="auto" w:fill="E0E0E0"/>
            <w:tcMar/>
            <w:vAlign w:val="center"/>
          </w:tcPr>
          <w:p w:rsidR="00347159" w:rsidP="00347159" w:rsidRDefault="00A00E34" w14:paraId="4CC25006" w14:textId="2F1B0C83">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13. Audit și siguranță rutieră</w:t>
            </w:r>
          </w:p>
        </w:tc>
        <w:tc>
          <w:tcPr>
            <w:tcW w:w="442" w:type="pct"/>
            <w:tcBorders>
              <w:top w:val="single" w:color="auto" w:sz="6" w:space="0"/>
            </w:tcBorders>
            <w:tcMar/>
            <w:vAlign w:val="center"/>
          </w:tcPr>
          <w:p w:rsidR="00347159" w:rsidP="00347159" w:rsidRDefault="00347159" w14:paraId="5584CB86" w14:textId="248B5F78">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Mar/>
            <w:vAlign w:val="center"/>
          </w:tcPr>
          <w:p w:rsidRPr="00150A51" w:rsidR="00347159" w:rsidP="00347159" w:rsidRDefault="00347159" w14:paraId="6280A93F"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tcMar/>
            <w:vAlign w:val="center"/>
          </w:tcPr>
          <w:p w:rsidRPr="00150A51" w:rsidR="00347159" w:rsidP="00347159" w:rsidRDefault="00347159" w14:paraId="7CE9C05B" w14:textId="77777777">
            <w:pPr>
              <w:autoSpaceDE w:val="0"/>
              <w:autoSpaceDN w:val="0"/>
              <w:adjustRightInd w:val="0"/>
              <w:spacing w:line="276" w:lineRule="auto"/>
              <w:rPr>
                <w:rFonts w:asciiTheme="minorHAnsi" w:hAnsiTheme="minorHAnsi" w:cstheme="minorHAnsi"/>
                <w:b/>
                <w:bCs/>
                <w:sz w:val="22"/>
                <w:szCs w:val="22"/>
              </w:rPr>
            </w:pPr>
          </w:p>
        </w:tc>
      </w:tr>
      <w:tr w:rsidRPr="00150A51" w:rsidR="00347159" w:rsidTr="2093D3CF" w14:paraId="1413B5C0" w14:textId="77777777">
        <w:trPr>
          <w:trHeight w:val="282"/>
        </w:trPr>
        <w:tc>
          <w:tcPr>
            <w:tcW w:w="3091" w:type="pct"/>
            <w:tcBorders>
              <w:top w:val="single" w:color="auto" w:sz="6" w:space="0"/>
            </w:tcBorders>
            <w:shd w:val="clear" w:color="auto" w:fill="E0E0E0"/>
            <w:tcMar/>
            <w:vAlign w:val="center"/>
          </w:tcPr>
          <w:p w:rsidRPr="00315834" w:rsidR="00347159" w:rsidP="00347159" w:rsidRDefault="00347159" w14:paraId="5F6DD0B8" w14:textId="3BBBBFAD">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14. </w:t>
            </w:r>
            <w:r>
              <w:rPr>
                <w:rFonts w:asciiTheme="minorHAnsi" w:hAnsiTheme="minorHAnsi" w:cstheme="minorHAnsi"/>
                <w:sz w:val="22"/>
                <w:szCs w:val="22"/>
              </w:rPr>
              <w:t>Evaluarea cunoștințelor</w:t>
            </w:r>
          </w:p>
        </w:tc>
        <w:tc>
          <w:tcPr>
            <w:tcW w:w="442" w:type="pct"/>
            <w:tcBorders>
              <w:top w:val="single" w:color="auto" w:sz="6" w:space="0"/>
            </w:tcBorders>
            <w:tcMar/>
            <w:vAlign w:val="center"/>
          </w:tcPr>
          <w:p w:rsidRPr="00150A51" w:rsidR="00347159" w:rsidP="00347159" w:rsidRDefault="00347159" w14:paraId="12ED1B42" w14:textId="75064853">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cMar/>
            <w:vAlign w:val="center"/>
          </w:tcPr>
          <w:p w:rsidRPr="00150A51" w:rsidR="00347159" w:rsidP="00347159" w:rsidRDefault="00347159" w14:paraId="2D3B627C"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tcBorders/>
            <w:tcMar/>
            <w:vAlign w:val="center"/>
          </w:tcPr>
          <w:p w:rsidRPr="00150A51" w:rsidR="00347159" w:rsidP="00347159" w:rsidRDefault="00347159" w14:paraId="5A3DE8AA" w14:textId="77777777">
            <w:pPr>
              <w:autoSpaceDE w:val="0"/>
              <w:autoSpaceDN w:val="0"/>
              <w:adjustRightInd w:val="0"/>
              <w:spacing w:line="276" w:lineRule="auto"/>
              <w:rPr>
                <w:rFonts w:asciiTheme="minorHAnsi" w:hAnsiTheme="minorHAnsi" w:cstheme="minorHAnsi"/>
                <w:b/>
                <w:bCs/>
                <w:sz w:val="22"/>
                <w:szCs w:val="22"/>
              </w:rPr>
            </w:pPr>
          </w:p>
        </w:tc>
      </w:tr>
      <w:tr w:rsidRPr="00150A51" w:rsidR="00347159" w:rsidTr="2093D3CF" w14:paraId="7643245A" w14:textId="77777777">
        <w:tc>
          <w:tcPr>
            <w:tcW w:w="5000" w:type="pct"/>
            <w:gridSpan w:val="4"/>
            <w:tcBorders>
              <w:top w:val="single" w:color="auto" w:sz="6" w:space="0"/>
              <w:bottom w:val="single" w:color="auto" w:sz="12" w:space="0"/>
            </w:tcBorders>
            <w:shd w:val="clear" w:color="auto" w:fill="E0E0E0"/>
            <w:tcMar/>
            <w:vAlign w:val="center"/>
          </w:tcPr>
          <w:p w:rsidR="00347159" w:rsidP="00347159" w:rsidRDefault="00347159" w14:paraId="7C58A074" w14:textId="77777777">
            <w:pPr>
              <w:rPr>
                <w:rFonts w:asciiTheme="minorHAnsi" w:hAnsiTheme="minorHAnsi" w:cstheme="minorHAnsi"/>
                <w:sz w:val="22"/>
                <w:szCs w:val="22"/>
              </w:rPr>
            </w:pPr>
            <w:r w:rsidRPr="00723B46">
              <w:rPr>
                <w:rFonts w:asciiTheme="minorHAnsi" w:hAnsiTheme="minorHAnsi" w:cstheme="minorHAnsi"/>
                <w:sz w:val="22"/>
                <w:szCs w:val="22"/>
              </w:rPr>
              <w:t>Bibliografie</w:t>
            </w:r>
            <w:r>
              <w:rPr>
                <w:rFonts w:asciiTheme="minorHAnsi" w:hAnsiTheme="minorHAnsi" w:cstheme="minorHAnsi"/>
                <w:sz w:val="22"/>
                <w:szCs w:val="22"/>
              </w:rPr>
              <w:t xml:space="preserve"> în Biblioteca UTCN</w:t>
            </w:r>
          </w:p>
          <w:p w:rsidR="00510C8C" w:rsidP="00510C8C" w:rsidRDefault="00510C8C" w14:paraId="7CA32920" w14:textId="77777777">
            <w:pPr>
              <w:rPr>
                <w:rFonts w:asciiTheme="minorHAnsi" w:hAnsiTheme="minorHAnsi" w:cstheme="minorHAnsi"/>
                <w:sz w:val="22"/>
                <w:szCs w:val="22"/>
              </w:rPr>
            </w:pPr>
            <w:r w:rsidRPr="006C19A9">
              <w:rPr>
                <w:rFonts w:asciiTheme="minorHAnsi" w:hAnsiTheme="minorHAnsi" w:cstheme="minorHAnsi"/>
                <w:sz w:val="22"/>
                <w:szCs w:val="22"/>
              </w:rPr>
              <w:t xml:space="preserve">A concise introduction to traffic engineering : theoretical fundamentals and case studies </w:t>
            </w:r>
            <w:r>
              <w:rPr>
                <w:rFonts w:asciiTheme="minorHAnsi" w:hAnsiTheme="minorHAnsi" w:cstheme="minorHAnsi"/>
                <w:sz w:val="22"/>
                <w:szCs w:val="22"/>
              </w:rPr>
              <w:t xml:space="preserve">(2021). </w:t>
            </w:r>
            <w:r w:rsidRPr="006C19A9">
              <w:rPr>
                <w:rFonts w:asciiTheme="minorHAnsi" w:hAnsiTheme="minorHAnsi" w:cstheme="minorHAnsi"/>
                <w:sz w:val="22"/>
                <w:szCs w:val="22"/>
              </w:rPr>
              <w:t>Marco Guerrieri, Raffaele Mauro</w:t>
            </w:r>
          </w:p>
          <w:p w:rsidR="00510C8C" w:rsidP="00510C8C" w:rsidRDefault="00510C8C" w14:paraId="1A6D99AD" w14:textId="77777777">
            <w:pPr>
              <w:rPr>
                <w:rFonts w:asciiTheme="minorHAnsi" w:hAnsiTheme="minorHAnsi" w:cstheme="minorHAnsi"/>
                <w:sz w:val="22"/>
                <w:szCs w:val="22"/>
              </w:rPr>
            </w:pPr>
            <w:r w:rsidRPr="006C19A9">
              <w:rPr>
                <w:rFonts w:asciiTheme="minorHAnsi" w:hAnsiTheme="minorHAnsi" w:cstheme="minorHAnsi"/>
                <w:sz w:val="22"/>
                <w:szCs w:val="22"/>
              </w:rPr>
              <w:t xml:space="preserve">Informed urban transport systems : classic and emerging mobility methods toward smart cities </w:t>
            </w:r>
            <w:r>
              <w:rPr>
                <w:rFonts w:asciiTheme="minorHAnsi" w:hAnsiTheme="minorHAnsi" w:cstheme="minorHAnsi"/>
                <w:sz w:val="22"/>
                <w:szCs w:val="22"/>
              </w:rPr>
              <w:t>(2018).</w:t>
            </w:r>
            <w:r w:rsidRPr="006C19A9">
              <w:rPr>
                <w:rFonts w:asciiTheme="minorHAnsi" w:hAnsiTheme="minorHAnsi" w:cstheme="minorHAnsi"/>
                <w:sz w:val="22"/>
                <w:szCs w:val="22"/>
              </w:rPr>
              <w:t xml:space="preserve"> Joseph Y. J. Chow ; foreword by Will Recker</w:t>
            </w:r>
          </w:p>
          <w:p w:rsidR="00510C8C" w:rsidP="00510C8C" w:rsidRDefault="00510C8C" w14:paraId="79AD4ECC" w14:textId="77777777">
            <w:pPr>
              <w:rPr>
                <w:rFonts w:asciiTheme="minorHAnsi" w:hAnsiTheme="minorHAnsi" w:cstheme="minorHAnsi"/>
                <w:sz w:val="22"/>
                <w:szCs w:val="22"/>
              </w:rPr>
            </w:pPr>
            <w:r w:rsidRPr="006C19A9">
              <w:rPr>
                <w:rFonts w:asciiTheme="minorHAnsi" w:hAnsiTheme="minorHAnsi" w:cstheme="minorHAnsi"/>
                <w:sz w:val="22"/>
                <w:szCs w:val="22"/>
              </w:rPr>
              <w:t xml:space="preserve">Concepts in urban transportation planning: the quest for mobility, sustainability and quality of life </w:t>
            </w:r>
            <w:r>
              <w:rPr>
                <w:rFonts w:asciiTheme="minorHAnsi" w:hAnsiTheme="minorHAnsi" w:cstheme="minorHAnsi"/>
                <w:sz w:val="22"/>
                <w:szCs w:val="22"/>
              </w:rPr>
              <w:t>(2016).</w:t>
            </w:r>
            <w:r w:rsidRPr="006C19A9">
              <w:rPr>
                <w:rFonts w:asciiTheme="minorHAnsi" w:hAnsiTheme="minorHAnsi" w:cstheme="minorHAnsi"/>
                <w:sz w:val="22"/>
                <w:szCs w:val="22"/>
              </w:rPr>
              <w:t xml:space="preserve"> Mintesnot G. Woldeamanuel</w:t>
            </w:r>
          </w:p>
          <w:p w:rsidR="00510C8C" w:rsidP="00510C8C" w:rsidRDefault="00510C8C" w14:paraId="08B4D6DB" w14:textId="77777777">
            <w:pPr>
              <w:rPr>
                <w:rFonts w:asciiTheme="minorHAnsi" w:hAnsiTheme="minorHAnsi" w:cstheme="minorHAnsi"/>
                <w:sz w:val="22"/>
                <w:szCs w:val="22"/>
              </w:rPr>
            </w:pPr>
            <w:r w:rsidRPr="000D7CA9">
              <w:rPr>
                <w:rFonts w:asciiTheme="minorHAnsi" w:hAnsiTheme="minorHAnsi" w:cstheme="minorHAnsi"/>
                <w:sz w:val="22"/>
                <w:szCs w:val="22"/>
              </w:rPr>
              <w:t xml:space="preserve">Inginerie de trafic . Partea a 2-a </w:t>
            </w:r>
            <w:r>
              <w:rPr>
                <w:rFonts w:asciiTheme="minorHAnsi" w:hAnsiTheme="minorHAnsi" w:cstheme="minorHAnsi"/>
                <w:sz w:val="22"/>
                <w:szCs w:val="22"/>
              </w:rPr>
              <w:t>(1978).</w:t>
            </w:r>
            <w:r w:rsidRPr="000D7CA9">
              <w:rPr>
                <w:rFonts w:asciiTheme="minorHAnsi" w:hAnsiTheme="minorHAnsi" w:cstheme="minorHAnsi"/>
                <w:sz w:val="22"/>
                <w:szCs w:val="22"/>
              </w:rPr>
              <w:t xml:space="preserve"> S. Dorobanţu, I. Răcănel </w:t>
            </w:r>
          </w:p>
          <w:p w:rsidR="00510C8C" w:rsidP="00510C8C" w:rsidRDefault="00510C8C" w14:paraId="1CA35505" w14:textId="77777777">
            <w:pPr>
              <w:rPr>
                <w:rFonts w:asciiTheme="minorHAnsi" w:hAnsiTheme="minorHAnsi" w:cstheme="minorHAnsi"/>
                <w:sz w:val="22"/>
                <w:szCs w:val="22"/>
              </w:rPr>
            </w:pPr>
            <w:r w:rsidRPr="000D7CA9">
              <w:rPr>
                <w:rFonts w:asciiTheme="minorHAnsi" w:hAnsiTheme="minorHAnsi" w:cstheme="minorHAnsi"/>
                <w:sz w:val="22"/>
                <w:szCs w:val="22"/>
              </w:rPr>
              <w:t xml:space="preserve">Ingineria traficului </w:t>
            </w:r>
            <w:r>
              <w:rPr>
                <w:rFonts w:asciiTheme="minorHAnsi" w:hAnsiTheme="minorHAnsi" w:cstheme="minorHAnsi"/>
                <w:sz w:val="22"/>
                <w:szCs w:val="22"/>
              </w:rPr>
              <w:t>(2016).</w:t>
            </w:r>
            <w:r w:rsidRPr="000D7CA9">
              <w:rPr>
                <w:rFonts w:asciiTheme="minorHAnsi" w:hAnsiTheme="minorHAnsi" w:cstheme="minorHAnsi"/>
                <w:sz w:val="22"/>
                <w:szCs w:val="22"/>
              </w:rPr>
              <w:t xml:space="preserve"> Mihai Iliescu, Nicolae Ciont</w:t>
            </w:r>
          </w:p>
          <w:p w:rsidR="00510C8C" w:rsidP="00510C8C" w:rsidRDefault="00510C8C" w14:paraId="410162E7" w14:textId="77777777">
            <w:pPr>
              <w:rPr>
                <w:rFonts w:asciiTheme="minorHAnsi" w:hAnsiTheme="minorHAnsi" w:cstheme="minorHAnsi"/>
                <w:sz w:val="22"/>
                <w:szCs w:val="22"/>
              </w:rPr>
            </w:pPr>
            <w:r>
              <w:rPr>
                <w:rFonts w:asciiTheme="minorHAnsi" w:hAnsiTheme="minorHAnsi" w:cstheme="minorHAnsi"/>
                <w:sz w:val="22"/>
                <w:szCs w:val="22"/>
              </w:rPr>
              <w:t>Trafic și autostrăzi. (1992). Iliescu Mihai</w:t>
            </w:r>
          </w:p>
          <w:p w:rsidR="00510C8C" w:rsidP="00510C8C" w:rsidRDefault="00510C8C" w14:paraId="6D3C19B2" w14:textId="77777777">
            <w:pPr>
              <w:rPr>
                <w:rFonts w:asciiTheme="minorHAnsi" w:hAnsiTheme="minorHAnsi" w:cstheme="minorHAnsi"/>
                <w:sz w:val="22"/>
                <w:szCs w:val="22"/>
              </w:rPr>
            </w:pPr>
            <w:r w:rsidRPr="000D7CA9">
              <w:rPr>
                <w:rFonts w:asciiTheme="minorHAnsi" w:hAnsiTheme="minorHAnsi" w:cstheme="minorHAnsi"/>
                <w:sz w:val="22"/>
                <w:szCs w:val="22"/>
              </w:rPr>
              <w:t xml:space="preserve">Ingineria traficului rutier </w:t>
            </w:r>
            <w:r>
              <w:rPr>
                <w:rFonts w:asciiTheme="minorHAnsi" w:hAnsiTheme="minorHAnsi" w:cstheme="minorHAnsi"/>
                <w:sz w:val="22"/>
                <w:szCs w:val="22"/>
              </w:rPr>
              <w:t>(2010).</w:t>
            </w:r>
            <w:r w:rsidRPr="000D7CA9">
              <w:rPr>
                <w:rFonts w:asciiTheme="minorHAnsi" w:hAnsiTheme="minorHAnsi" w:cstheme="minorHAnsi"/>
                <w:sz w:val="22"/>
                <w:szCs w:val="22"/>
              </w:rPr>
              <w:t xml:space="preserve"> Nicolae Filip</w:t>
            </w:r>
          </w:p>
          <w:p w:rsidR="00510C8C" w:rsidP="00510C8C" w:rsidRDefault="00510C8C" w14:paraId="35B2C371" w14:textId="77777777">
            <w:pPr>
              <w:rPr>
                <w:rFonts w:asciiTheme="minorHAnsi" w:hAnsiTheme="minorHAnsi" w:cstheme="minorHAnsi"/>
                <w:sz w:val="22"/>
                <w:szCs w:val="22"/>
              </w:rPr>
            </w:pPr>
            <w:r>
              <w:rPr>
                <w:rFonts w:asciiTheme="minorHAnsi" w:hAnsiTheme="minorHAnsi" w:cstheme="minorHAnsi"/>
                <w:sz w:val="22"/>
                <w:szCs w:val="22"/>
              </w:rPr>
              <w:t>A</w:t>
            </w:r>
            <w:r w:rsidRPr="00140E17">
              <w:rPr>
                <w:rFonts w:asciiTheme="minorHAnsi" w:hAnsiTheme="minorHAnsi" w:cstheme="minorHAnsi"/>
                <w:sz w:val="22"/>
                <w:szCs w:val="22"/>
              </w:rPr>
              <w:t>menaj</w:t>
            </w:r>
            <w:r>
              <w:rPr>
                <w:rFonts w:asciiTheme="minorHAnsi" w:hAnsiTheme="minorHAnsi" w:cstheme="minorHAnsi"/>
                <w:sz w:val="22"/>
                <w:szCs w:val="22"/>
              </w:rPr>
              <w:t>ă</w:t>
            </w:r>
            <w:r w:rsidRPr="00140E17">
              <w:rPr>
                <w:rFonts w:asciiTheme="minorHAnsi" w:hAnsiTheme="minorHAnsi" w:cstheme="minorHAnsi"/>
                <w:sz w:val="22"/>
                <w:szCs w:val="22"/>
              </w:rPr>
              <w:t xml:space="preserve">ri urbane </w:t>
            </w:r>
            <w:r>
              <w:rPr>
                <w:rFonts w:asciiTheme="minorHAnsi" w:hAnsiTheme="minorHAnsi" w:cstheme="minorHAnsi"/>
                <w:sz w:val="22"/>
                <w:szCs w:val="22"/>
              </w:rPr>
              <w:t>ș</w:t>
            </w:r>
            <w:r w:rsidRPr="00140E17">
              <w:rPr>
                <w:rFonts w:asciiTheme="minorHAnsi" w:hAnsiTheme="minorHAnsi" w:cstheme="minorHAnsi"/>
                <w:sz w:val="22"/>
                <w:szCs w:val="22"/>
              </w:rPr>
              <w:t>i software pentru planning și design</w:t>
            </w:r>
            <w:r>
              <w:rPr>
                <w:rFonts w:asciiTheme="minorHAnsi" w:hAnsiTheme="minorHAnsi" w:cstheme="minorHAnsi"/>
                <w:sz w:val="22"/>
                <w:szCs w:val="22"/>
              </w:rPr>
              <w:t xml:space="preserve"> (2022). Ruscă Florin Valentin, Ruscă Aura, Roșca Mircea Augustin</w:t>
            </w:r>
          </w:p>
          <w:p w:rsidR="00510C8C" w:rsidP="00510C8C" w:rsidRDefault="00510C8C" w14:paraId="2600909B" w14:textId="77777777">
            <w:pPr>
              <w:rPr>
                <w:rFonts w:asciiTheme="minorHAnsi" w:hAnsiTheme="minorHAnsi" w:cstheme="minorHAnsi"/>
                <w:sz w:val="22"/>
                <w:szCs w:val="22"/>
              </w:rPr>
            </w:pPr>
            <w:r w:rsidRPr="006C19A9">
              <w:rPr>
                <w:rFonts w:asciiTheme="minorHAnsi" w:hAnsiTheme="minorHAnsi" w:cstheme="minorHAnsi"/>
                <w:sz w:val="22"/>
                <w:szCs w:val="22"/>
              </w:rPr>
              <w:t>Stuck in traffic : coping with peak-hour traffic congestion</w:t>
            </w:r>
            <w:r>
              <w:rPr>
                <w:rFonts w:asciiTheme="minorHAnsi" w:hAnsiTheme="minorHAnsi" w:cstheme="minorHAnsi"/>
                <w:sz w:val="22"/>
                <w:szCs w:val="22"/>
              </w:rPr>
              <w:t xml:space="preserve"> (1992). </w:t>
            </w:r>
            <w:r w:rsidRPr="006C19A9">
              <w:rPr>
                <w:rFonts w:asciiTheme="minorHAnsi" w:hAnsiTheme="minorHAnsi" w:cstheme="minorHAnsi"/>
                <w:sz w:val="22"/>
                <w:szCs w:val="22"/>
              </w:rPr>
              <w:t>Anthony Downs</w:t>
            </w:r>
          </w:p>
          <w:p w:rsidR="00510C8C" w:rsidP="00510C8C" w:rsidRDefault="00510C8C" w14:paraId="7EB859E1" w14:textId="77777777">
            <w:pPr>
              <w:rPr>
                <w:rFonts w:asciiTheme="minorHAnsi" w:hAnsiTheme="minorHAnsi" w:cstheme="minorHAnsi"/>
                <w:sz w:val="22"/>
                <w:szCs w:val="22"/>
              </w:rPr>
            </w:pPr>
            <w:r w:rsidRPr="006C19A9">
              <w:rPr>
                <w:rFonts w:asciiTheme="minorHAnsi" w:hAnsiTheme="minorHAnsi" w:cstheme="minorHAnsi"/>
                <w:sz w:val="22"/>
                <w:szCs w:val="22"/>
              </w:rPr>
              <w:t xml:space="preserve">Highway and traffic engineering in developing countries </w:t>
            </w:r>
            <w:r>
              <w:rPr>
                <w:rFonts w:asciiTheme="minorHAnsi" w:hAnsiTheme="minorHAnsi" w:cstheme="minorHAnsi"/>
                <w:sz w:val="22"/>
                <w:szCs w:val="22"/>
              </w:rPr>
              <w:t>(1996).</w:t>
            </w:r>
            <w:r w:rsidRPr="006C19A9">
              <w:rPr>
                <w:rFonts w:asciiTheme="minorHAnsi" w:hAnsiTheme="minorHAnsi" w:cstheme="minorHAnsi"/>
                <w:sz w:val="22"/>
                <w:szCs w:val="22"/>
              </w:rPr>
              <w:t xml:space="preserve"> Bent Thagesen</w:t>
            </w:r>
          </w:p>
          <w:p w:rsidRPr="00150A51" w:rsidR="00347159" w:rsidP="00510C8C" w:rsidRDefault="00510C8C" w14:paraId="7D3F08D7" w14:textId="015D0933">
            <w:pPr>
              <w:spacing w:line="276" w:lineRule="auto"/>
              <w:rPr>
                <w:rFonts w:asciiTheme="minorHAnsi" w:hAnsiTheme="minorHAnsi" w:cstheme="minorHAnsi"/>
                <w:sz w:val="22"/>
                <w:szCs w:val="22"/>
              </w:rPr>
            </w:pPr>
            <w:r>
              <w:rPr>
                <w:rFonts w:asciiTheme="minorHAnsi" w:hAnsiTheme="minorHAnsi" w:cstheme="minorHAnsi"/>
                <w:sz w:val="22"/>
                <w:szCs w:val="22"/>
              </w:rPr>
              <w:t>Notițe și prezentări din cadrul cursului.</w:t>
            </w:r>
          </w:p>
        </w:tc>
      </w:tr>
    </w:tbl>
    <w:p w:rsidRPr="00150A51" w:rsidR="0012489D" w:rsidP="00D22B64" w:rsidRDefault="0012489D" w14:paraId="72774668" w14:textId="77777777">
      <w:pPr>
        <w:spacing w:line="276" w:lineRule="auto"/>
        <w:rPr>
          <w:rFonts w:asciiTheme="minorHAnsi" w:hAnsiTheme="minorHAnsi" w:cstheme="minorHAnsi"/>
          <w:sz w:val="22"/>
          <w:szCs w:val="22"/>
        </w:rPr>
      </w:pP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848"/>
        <w:gridCol w:w="759"/>
        <w:gridCol w:w="1572"/>
        <w:gridCol w:w="1428"/>
      </w:tblGrid>
      <w:tr w:rsidRPr="00150A51" w:rsidR="009168C8" w:rsidTr="2093D3CF" w14:paraId="796C26A8" w14:textId="77777777">
        <w:trPr>
          <w:tblHeader/>
        </w:trPr>
        <w:tc>
          <w:tcPr>
            <w:tcW w:w="3044" w:type="pct"/>
            <w:tcBorders>
              <w:top w:val="single" w:color="auto" w:sz="12" w:space="0"/>
            </w:tcBorders>
            <w:shd w:val="clear" w:color="auto" w:fill="E0E0E0"/>
            <w:tcMar/>
            <w:vAlign w:val="center"/>
          </w:tcPr>
          <w:p w:rsidRPr="00150A51" w:rsidR="00200FAD" w:rsidP="00D22B64" w:rsidRDefault="005072F7" w14:paraId="08D68177" w14:textId="7C374BDE">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lastRenderedPageBreak/>
              <w:t>9</w:t>
            </w:r>
            <w:r w:rsidRPr="00150A51" w:rsidR="00200FAD">
              <w:rPr>
                <w:rFonts w:asciiTheme="minorHAnsi" w:hAnsiTheme="minorHAnsi" w:cstheme="minorHAnsi"/>
                <w:b/>
                <w:bCs/>
                <w:sz w:val="22"/>
                <w:szCs w:val="22"/>
              </w:rPr>
              <w:t>.2 Seminar / laborator / proiect</w:t>
            </w:r>
            <w:r w:rsidRPr="00150A51" w:rsidR="009D5502">
              <w:rPr>
                <w:rFonts w:asciiTheme="minorHAnsi" w:hAnsiTheme="minorHAnsi" w:cstheme="minorHAnsi"/>
                <w:b/>
                <w:bCs/>
                <w:sz w:val="22"/>
                <w:szCs w:val="22"/>
              </w:rPr>
              <w:t xml:space="preserve"> / practică</w:t>
            </w:r>
          </w:p>
        </w:tc>
        <w:tc>
          <w:tcPr>
            <w:tcW w:w="395" w:type="pct"/>
            <w:tcBorders>
              <w:top w:val="single" w:color="auto" w:sz="12" w:space="0"/>
            </w:tcBorders>
            <w:tcMar/>
            <w:vAlign w:val="center"/>
          </w:tcPr>
          <w:p w:rsidRPr="00150A51" w:rsidR="00200FAD" w:rsidP="00D22B64" w:rsidRDefault="00200FAD" w14:paraId="283173F2" w14:textId="77777777">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Nr. ore</w:t>
            </w:r>
          </w:p>
        </w:tc>
        <w:tc>
          <w:tcPr>
            <w:tcW w:w="818" w:type="pct"/>
            <w:tcBorders>
              <w:top w:val="single" w:color="auto" w:sz="12" w:space="0"/>
            </w:tcBorders>
            <w:tcMar/>
            <w:vAlign w:val="center"/>
          </w:tcPr>
          <w:p w:rsidRPr="00150A51" w:rsidR="00200FAD" w:rsidP="00D22B64" w:rsidRDefault="00200FAD" w14:paraId="0C39C9DB" w14:textId="77777777">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Metode de predare</w:t>
            </w:r>
          </w:p>
        </w:tc>
        <w:tc>
          <w:tcPr>
            <w:tcW w:w="743" w:type="pct"/>
            <w:tcBorders>
              <w:top w:val="single" w:color="auto" w:sz="12" w:space="0"/>
            </w:tcBorders>
            <w:tcMar/>
            <w:vAlign w:val="center"/>
          </w:tcPr>
          <w:p w:rsidRPr="00150A51" w:rsidR="00200FAD" w:rsidP="00D22B64" w:rsidRDefault="00200FAD" w14:paraId="2001A037" w14:textId="3D8F0B14">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Observa</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ii</w:t>
            </w:r>
          </w:p>
        </w:tc>
      </w:tr>
      <w:tr w:rsidRPr="00150A51" w:rsidR="009168C8" w:rsidTr="2093D3CF" w14:paraId="4218510C" w14:textId="77777777">
        <w:trPr>
          <w:trHeight w:val="606"/>
        </w:trPr>
        <w:tc>
          <w:tcPr>
            <w:tcW w:w="3044" w:type="pct"/>
            <w:shd w:val="clear" w:color="auto" w:fill="E0E0E0"/>
            <w:tcMar/>
            <w:vAlign w:val="center"/>
          </w:tcPr>
          <w:p w:rsidRPr="00315834" w:rsidR="004757A2" w:rsidP="00315834" w:rsidRDefault="00B946ED" w14:paraId="45140294" w14:textId="66A7E213">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 xml:space="preserve">1. </w:t>
            </w:r>
            <w:r w:rsidR="0022023A">
              <w:rPr>
                <w:rFonts w:asciiTheme="minorHAnsi" w:hAnsiTheme="minorHAnsi" w:cstheme="minorHAnsi"/>
                <w:sz w:val="22"/>
                <w:szCs w:val="22"/>
              </w:rPr>
              <w:t xml:space="preserve">Lucrare introductivă. Prezentare conținut </w:t>
            </w:r>
            <w:r w:rsidR="00E3559A">
              <w:rPr>
                <w:rFonts w:asciiTheme="minorHAnsi" w:hAnsiTheme="minorHAnsi" w:cstheme="minorHAnsi"/>
                <w:sz w:val="22"/>
                <w:szCs w:val="22"/>
              </w:rPr>
              <w:t>seminar</w:t>
            </w:r>
            <w:r w:rsidR="0022023A">
              <w:rPr>
                <w:rFonts w:asciiTheme="minorHAnsi" w:hAnsiTheme="minorHAnsi" w:cstheme="minorHAnsi"/>
                <w:sz w:val="22"/>
                <w:szCs w:val="22"/>
              </w:rPr>
              <w:t xml:space="preserve">. </w:t>
            </w:r>
            <w:r w:rsidR="006062F3">
              <w:rPr>
                <w:rFonts w:asciiTheme="minorHAnsi" w:hAnsiTheme="minorHAnsi" w:cstheme="minorHAnsi"/>
                <w:sz w:val="22"/>
                <w:szCs w:val="22"/>
              </w:rPr>
              <w:t>Stabilirea studiul</w:t>
            </w:r>
            <w:r w:rsidR="00E3559A">
              <w:rPr>
                <w:rFonts w:asciiTheme="minorHAnsi" w:hAnsiTheme="minorHAnsi" w:cstheme="minorHAnsi"/>
                <w:sz w:val="22"/>
                <w:szCs w:val="22"/>
              </w:rPr>
              <w:t>ui</w:t>
            </w:r>
            <w:r w:rsidR="006062F3">
              <w:rPr>
                <w:rFonts w:asciiTheme="minorHAnsi" w:hAnsiTheme="minorHAnsi" w:cstheme="minorHAnsi"/>
                <w:sz w:val="22"/>
                <w:szCs w:val="22"/>
              </w:rPr>
              <w:t xml:space="preserve"> de caz</w:t>
            </w:r>
            <w:r w:rsidR="00E3559A">
              <w:rPr>
                <w:rFonts w:asciiTheme="minorHAnsi" w:hAnsiTheme="minorHAnsi" w:cstheme="minorHAnsi"/>
                <w:sz w:val="22"/>
                <w:szCs w:val="22"/>
              </w:rPr>
              <w:t xml:space="preserve"> individual</w:t>
            </w:r>
            <w:r>
              <w:rPr>
                <w:rFonts w:asciiTheme="minorHAnsi" w:hAnsiTheme="minorHAnsi" w:cstheme="minorHAnsi"/>
                <w:sz w:val="22"/>
                <w:szCs w:val="22"/>
              </w:rPr>
              <w:t>. Matricea O-D și a</w:t>
            </w:r>
            <w:r>
              <w:rPr>
                <w:rFonts w:asciiTheme="minorHAnsi" w:hAnsiTheme="minorHAnsi" w:cstheme="minorHAnsi"/>
                <w:sz w:val="22"/>
                <w:szCs w:val="22"/>
              </w:rPr>
              <w:t>naliza punctelor de conflict</w:t>
            </w:r>
          </w:p>
        </w:tc>
        <w:tc>
          <w:tcPr>
            <w:tcW w:w="395" w:type="pct"/>
            <w:tcMar/>
            <w:vAlign w:val="center"/>
          </w:tcPr>
          <w:p w:rsidRPr="00150A51" w:rsidR="00200FAD" w:rsidP="00D22B64" w:rsidRDefault="001171FA" w14:paraId="2BB3B1DF" w14:textId="61B6A944">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val="restart"/>
            <w:tcMar/>
            <w:vAlign w:val="center"/>
          </w:tcPr>
          <w:p w:rsidRPr="009168C8" w:rsidR="009168C8" w:rsidP="009168C8" w:rsidRDefault="009168C8" w14:paraId="63BBE4CA" w14:textId="77777777">
            <w:pPr>
              <w:spacing w:line="276" w:lineRule="auto"/>
              <w:rPr>
                <w:rFonts w:asciiTheme="minorHAnsi" w:hAnsiTheme="minorHAnsi" w:cstheme="minorHAnsi"/>
                <w:sz w:val="22"/>
                <w:szCs w:val="22"/>
              </w:rPr>
            </w:pPr>
            <w:r w:rsidRPr="009168C8">
              <w:rPr>
                <w:rFonts w:asciiTheme="minorHAnsi" w:hAnsiTheme="minorHAnsi" w:cstheme="minorHAnsi"/>
                <w:sz w:val="22"/>
                <w:szCs w:val="22"/>
              </w:rPr>
              <w:t>Aplicații practice asistate (analize teritoriale, demografice și spațiale)</w:t>
            </w:r>
          </w:p>
          <w:p w:rsidRPr="009168C8" w:rsidR="009168C8" w:rsidP="009168C8" w:rsidRDefault="009168C8" w14:paraId="3A450E33" w14:textId="77777777">
            <w:pPr>
              <w:spacing w:line="276" w:lineRule="auto"/>
              <w:rPr>
                <w:rFonts w:asciiTheme="minorHAnsi" w:hAnsiTheme="minorHAnsi" w:cstheme="minorHAnsi"/>
                <w:sz w:val="22"/>
                <w:szCs w:val="22"/>
              </w:rPr>
            </w:pPr>
          </w:p>
          <w:p w:rsidRPr="00150A51" w:rsidR="009168C8" w:rsidP="009168C8" w:rsidRDefault="009168C8" w14:paraId="27BB8424" w14:textId="2ACBE210">
            <w:pPr>
              <w:spacing w:line="276" w:lineRule="auto"/>
              <w:rPr>
                <w:rFonts w:asciiTheme="minorHAnsi" w:hAnsiTheme="minorHAnsi" w:cstheme="minorHAnsi"/>
                <w:sz w:val="22"/>
                <w:szCs w:val="22"/>
              </w:rPr>
            </w:pPr>
            <w:r w:rsidRPr="009168C8">
              <w:rPr>
                <w:rFonts w:asciiTheme="minorHAnsi" w:hAnsiTheme="minorHAnsi" w:cstheme="minorHAnsi"/>
                <w:sz w:val="22"/>
                <w:szCs w:val="22"/>
              </w:rPr>
              <w:t>Învățare bazată pe proiect (elaborarea unui studiu de caz)</w:t>
            </w:r>
          </w:p>
        </w:tc>
        <w:tc>
          <w:tcPr>
            <w:tcW w:w="743" w:type="pct"/>
            <w:vMerge w:val="restart"/>
            <w:tcMar/>
            <w:vAlign w:val="center"/>
          </w:tcPr>
          <w:p w:rsidR="00200FAD" w:rsidP="00D22B64" w:rsidRDefault="00D3083C" w14:paraId="128BACF0" w14:textId="77777777">
            <w:pPr>
              <w:spacing w:line="276" w:lineRule="auto"/>
              <w:rPr>
                <w:rFonts w:asciiTheme="minorHAnsi" w:hAnsiTheme="minorHAnsi" w:cstheme="minorHAnsi"/>
                <w:sz w:val="22"/>
                <w:szCs w:val="22"/>
              </w:rPr>
            </w:pPr>
            <w:r>
              <w:rPr>
                <w:rFonts w:asciiTheme="minorHAnsi" w:hAnsiTheme="minorHAnsi" w:cstheme="minorHAnsi"/>
                <w:sz w:val="22"/>
                <w:szCs w:val="22"/>
              </w:rPr>
              <w:t>Utilizarea programelor Arcgis sau al unui program GIS open-source</w:t>
            </w:r>
            <w:r w:rsidR="009168C8">
              <w:rPr>
                <w:rFonts w:asciiTheme="minorHAnsi" w:hAnsiTheme="minorHAnsi" w:cstheme="minorHAnsi"/>
                <w:sz w:val="22"/>
                <w:szCs w:val="22"/>
              </w:rPr>
              <w:t xml:space="preserve"> </w:t>
            </w:r>
          </w:p>
          <w:p w:rsidR="00E326FA" w:rsidP="00D22B64" w:rsidRDefault="00E326FA" w14:paraId="5982C8DB" w14:textId="77777777">
            <w:pPr>
              <w:spacing w:line="276" w:lineRule="auto"/>
              <w:rPr>
                <w:rFonts w:asciiTheme="minorHAnsi" w:hAnsiTheme="minorHAnsi" w:cstheme="minorHAnsi"/>
                <w:sz w:val="22"/>
                <w:szCs w:val="22"/>
              </w:rPr>
            </w:pPr>
          </w:p>
          <w:p w:rsidRPr="00150A51" w:rsidR="00E326FA" w:rsidP="00D22B64" w:rsidRDefault="00E326FA" w14:paraId="5FC92188" w14:textId="364E2F47">
            <w:pPr>
              <w:spacing w:line="276" w:lineRule="auto"/>
              <w:rPr>
                <w:rFonts w:asciiTheme="minorHAnsi" w:hAnsiTheme="minorHAnsi" w:cstheme="minorHAnsi"/>
                <w:sz w:val="22"/>
                <w:szCs w:val="22"/>
              </w:rPr>
            </w:pPr>
            <w:r>
              <w:rPr>
                <w:rFonts w:asciiTheme="minorHAnsi" w:hAnsiTheme="minorHAnsi" w:cstheme="minorHAnsi"/>
                <w:sz w:val="22"/>
                <w:szCs w:val="22"/>
              </w:rPr>
              <w:t>Utilizarea programelor micro-simulare PTV Vissim</w:t>
            </w:r>
          </w:p>
        </w:tc>
      </w:tr>
      <w:tr w:rsidRPr="00150A51" w:rsidR="009168C8" w:rsidTr="2093D3CF" w14:paraId="66D2B1E6" w14:textId="77777777">
        <w:tc>
          <w:tcPr>
            <w:tcW w:w="3044" w:type="pct"/>
            <w:shd w:val="clear" w:color="auto" w:fill="E0E0E0"/>
            <w:tcMar/>
            <w:vAlign w:val="center"/>
          </w:tcPr>
          <w:p w:rsidR="004757A2" w:rsidP="006062F3" w:rsidRDefault="00B946ED" w14:paraId="3F86D50B" w14:textId="4FEE6F58">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 xml:space="preserve">2. </w:t>
            </w:r>
            <w:r w:rsidR="00510C8C">
              <w:rPr>
                <w:rFonts w:asciiTheme="minorHAnsi" w:hAnsiTheme="minorHAnsi" w:cstheme="minorHAnsi"/>
                <w:sz w:val="22"/>
                <w:szCs w:val="22"/>
              </w:rPr>
              <w:t xml:space="preserve">Colectare date din teren – geometrie intersecție, </w:t>
            </w:r>
            <w:r>
              <w:rPr>
                <w:rFonts w:asciiTheme="minorHAnsi" w:hAnsiTheme="minorHAnsi" w:cstheme="minorHAnsi"/>
                <w:sz w:val="22"/>
                <w:szCs w:val="22"/>
              </w:rPr>
              <w:t>semnalizare</w:t>
            </w:r>
          </w:p>
        </w:tc>
        <w:tc>
          <w:tcPr>
            <w:tcW w:w="395" w:type="pct"/>
            <w:tcMar/>
            <w:vAlign w:val="center"/>
          </w:tcPr>
          <w:p w:rsidRPr="00150A51" w:rsidR="004757A2" w:rsidP="00D22B64" w:rsidRDefault="001171FA" w14:paraId="32A7CFD4" w14:textId="37888546">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tcMar/>
            <w:vAlign w:val="center"/>
          </w:tcPr>
          <w:p w:rsidRPr="00150A51" w:rsidR="004757A2" w:rsidP="00D22B64" w:rsidRDefault="004757A2" w14:paraId="6ADCC0C5" w14:textId="77777777">
            <w:pPr>
              <w:spacing w:line="276" w:lineRule="auto"/>
              <w:rPr>
                <w:rFonts w:asciiTheme="minorHAnsi" w:hAnsiTheme="minorHAnsi" w:cstheme="minorHAnsi"/>
                <w:sz w:val="22"/>
                <w:szCs w:val="22"/>
              </w:rPr>
            </w:pPr>
          </w:p>
        </w:tc>
        <w:tc>
          <w:tcPr>
            <w:tcW w:w="743" w:type="pct"/>
            <w:vMerge/>
            <w:tcMar/>
            <w:vAlign w:val="center"/>
          </w:tcPr>
          <w:p w:rsidRPr="00150A51" w:rsidR="004757A2" w:rsidP="00D22B64" w:rsidRDefault="004757A2" w14:paraId="31DC2DB8" w14:textId="77777777">
            <w:pPr>
              <w:spacing w:line="276" w:lineRule="auto"/>
              <w:rPr>
                <w:rFonts w:asciiTheme="minorHAnsi" w:hAnsiTheme="minorHAnsi" w:cstheme="minorHAnsi"/>
                <w:sz w:val="22"/>
                <w:szCs w:val="22"/>
              </w:rPr>
            </w:pPr>
          </w:p>
        </w:tc>
      </w:tr>
      <w:tr w:rsidRPr="00150A51" w:rsidR="00510C8C" w:rsidTr="2093D3CF" w14:paraId="257E8CF6" w14:textId="77777777">
        <w:tc>
          <w:tcPr>
            <w:tcW w:w="3044" w:type="pct"/>
            <w:shd w:val="clear" w:color="auto" w:fill="E0E0E0"/>
            <w:tcMar/>
            <w:vAlign w:val="center"/>
          </w:tcPr>
          <w:p w:rsidR="00510C8C" w:rsidP="006062F3" w:rsidRDefault="00B946ED" w14:paraId="3D1BE8A7" w14:textId="3028923D">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 xml:space="preserve">3. </w:t>
            </w:r>
            <w:r>
              <w:rPr>
                <w:rFonts w:asciiTheme="minorHAnsi" w:hAnsiTheme="minorHAnsi" w:cstheme="minorHAnsi"/>
                <w:sz w:val="22"/>
                <w:szCs w:val="22"/>
              </w:rPr>
              <w:t>Colectare date din teren –</w:t>
            </w:r>
            <w:r>
              <w:rPr>
                <w:rFonts w:asciiTheme="minorHAnsi" w:hAnsiTheme="minorHAnsi" w:cstheme="minorHAnsi"/>
                <w:sz w:val="22"/>
                <w:szCs w:val="22"/>
              </w:rPr>
              <w:t xml:space="preserve"> colectare </w:t>
            </w:r>
            <w:r>
              <w:rPr>
                <w:rFonts w:asciiTheme="minorHAnsi" w:hAnsiTheme="minorHAnsi" w:cstheme="minorHAnsi"/>
                <w:sz w:val="22"/>
                <w:szCs w:val="22"/>
              </w:rPr>
              <w:t>de trafic</w:t>
            </w:r>
          </w:p>
        </w:tc>
        <w:tc>
          <w:tcPr>
            <w:tcW w:w="395" w:type="pct"/>
            <w:tcMar/>
            <w:vAlign w:val="center"/>
          </w:tcPr>
          <w:p w:rsidR="00510C8C" w:rsidP="00D22B64" w:rsidRDefault="00E326FA" w14:paraId="72B92535" w14:textId="6DAFB577">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tcMar/>
            <w:vAlign w:val="center"/>
          </w:tcPr>
          <w:p w:rsidRPr="00150A51" w:rsidR="00510C8C" w:rsidP="00D22B64" w:rsidRDefault="00510C8C" w14:paraId="43D55A97" w14:textId="77777777">
            <w:pPr>
              <w:spacing w:line="276" w:lineRule="auto"/>
              <w:rPr>
                <w:rFonts w:asciiTheme="minorHAnsi" w:hAnsiTheme="minorHAnsi" w:cstheme="minorHAnsi"/>
                <w:sz w:val="22"/>
                <w:szCs w:val="22"/>
              </w:rPr>
            </w:pPr>
          </w:p>
        </w:tc>
        <w:tc>
          <w:tcPr>
            <w:tcW w:w="743" w:type="pct"/>
            <w:vMerge/>
            <w:tcMar/>
            <w:vAlign w:val="center"/>
          </w:tcPr>
          <w:p w:rsidRPr="00150A51" w:rsidR="00510C8C" w:rsidP="00D22B64" w:rsidRDefault="00510C8C" w14:paraId="6B0121E7" w14:textId="77777777">
            <w:pPr>
              <w:spacing w:line="276" w:lineRule="auto"/>
              <w:rPr>
                <w:rFonts w:asciiTheme="minorHAnsi" w:hAnsiTheme="minorHAnsi" w:cstheme="minorHAnsi"/>
                <w:sz w:val="22"/>
                <w:szCs w:val="22"/>
              </w:rPr>
            </w:pPr>
          </w:p>
        </w:tc>
      </w:tr>
      <w:tr w:rsidRPr="00150A51" w:rsidR="00B946ED" w:rsidTr="2093D3CF" w14:paraId="33CC4CAF" w14:textId="77777777">
        <w:tc>
          <w:tcPr>
            <w:tcW w:w="3044" w:type="pct"/>
            <w:shd w:val="clear" w:color="auto" w:fill="E0E0E0"/>
            <w:tcMar/>
            <w:vAlign w:val="center"/>
          </w:tcPr>
          <w:p w:rsidR="00B946ED" w:rsidP="00B946ED" w:rsidRDefault="00B946ED" w14:paraId="6F01081A" w14:textId="53024E08">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 xml:space="preserve">4. </w:t>
            </w:r>
            <w:r>
              <w:rPr>
                <w:rFonts w:asciiTheme="minorHAnsi" w:hAnsiTheme="minorHAnsi" w:cstheme="minorHAnsi"/>
                <w:sz w:val="22"/>
                <w:szCs w:val="22"/>
              </w:rPr>
              <w:t>Prelucrarea datelor de trafic (compunere fluxuri de circulație) și reprezentarea grafică</w:t>
            </w:r>
          </w:p>
        </w:tc>
        <w:tc>
          <w:tcPr>
            <w:tcW w:w="395" w:type="pct"/>
            <w:tcMar/>
            <w:vAlign w:val="center"/>
          </w:tcPr>
          <w:p w:rsidR="00B946ED" w:rsidP="00B946ED" w:rsidRDefault="00E326FA" w14:paraId="15A0B12E" w14:textId="08D18521">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tcMar/>
            <w:vAlign w:val="center"/>
          </w:tcPr>
          <w:p w:rsidRPr="00150A51" w:rsidR="00B946ED" w:rsidP="00B946ED" w:rsidRDefault="00B946ED" w14:paraId="50B9DC32" w14:textId="77777777">
            <w:pPr>
              <w:spacing w:line="276" w:lineRule="auto"/>
              <w:rPr>
                <w:rFonts w:asciiTheme="minorHAnsi" w:hAnsiTheme="minorHAnsi" w:cstheme="minorHAnsi"/>
                <w:sz w:val="22"/>
                <w:szCs w:val="22"/>
              </w:rPr>
            </w:pPr>
          </w:p>
        </w:tc>
        <w:tc>
          <w:tcPr>
            <w:tcW w:w="743" w:type="pct"/>
            <w:vMerge/>
            <w:tcMar/>
            <w:vAlign w:val="center"/>
          </w:tcPr>
          <w:p w:rsidRPr="00150A51" w:rsidR="00B946ED" w:rsidP="00B946ED" w:rsidRDefault="00B946ED" w14:paraId="054143A2" w14:textId="77777777">
            <w:pPr>
              <w:spacing w:line="276" w:lineRule="auto"/>
              <w:rPr>
                <w:rFonts w:asciiTheme="minorHAnsi" w:hAnsiTheme="minorHAnsi" w:cstheme="minorHAnsi"/>
                <w:sz w:val="22"/>
                <w:szCs w:val="22"/>
              </w:rPr>
            </w:pPr>
          </w:p>
        </w:tc>
      </w:tr>
      <w:tr w:rsidRPr="00150A51" w:rsidR="00B946ED" w:rsidTr="2093D3CF" w14:paraId="49948369" w14:textId="77777777">
        <w:tc>
          <w:tcPr>
            <w:tcW w:w="3044" w:type="pct"/>
            <w:shd w:val="clear" w:color="auto" w:fill="E0E0E0"/>
            <w:tcMar/>
            <w:vAlign w:val="center"/>
          </w:tcPr>
          <w:p w:rsidR="00B946ED" w:rsidP="00B946ED" w:rsidRDefault="00B946ED" w14:paraId="1D65A5A0" w14:textId="61DA5E71">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 xml:space="preserve">5. </w:t>
            </w:r>
            <w:r>
              <w:rPr>
                <w:rFonts w:asciiTheme="minorHAnsi" w:hAnsiTheme="minorHAnsi" w:cstheme="minorHAnsi"/>
                <w:sz w:val="22"/>
                <w:szCs w:val="22"/>
              </w:rPr>
              <w:t>Evaluare trafic pe segmente: intrări-ieșiri și ambele sensuri</w:t>
            </w:r>
          </w:p>
        </w:tc>
        <w:tc>
          <w:tcPr>
            <w:tcW w:w="395" w:type="pct"/>
            <w:tcMar/>
            <w:vAlign w:val="center"/>
          </w:tcPr>
          <w:p w:rsidR="00B946ED" w:rsidP="00B946ED" w:rsidRDefault="00E326FA" w14:paraId="5F8FA412" w14:textId="68ECEFDE">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tcMar/>
            <w:vAlign w:val="center"/>
          </w:tcPr>
          <w:p w:rsidRPr="00150A51" w:rsidR="00B946ED" w:rsidP="00B946ED" w:rsidRDefault="00B946ED" w14:paraId="2496222E" w14:textId="77777777">
            <w:pPr>
              <w:spacing w:line="276" w:lineRule="auto"/>
              <w:rPr>
                <w:rFonts w:asciiTheme="minorHAnsi" w:hAnsiTheme="minorHAnsi" w:cstheme="minorHAnsi"/>
                <w:sz w:val="22"/>
                <w:szCs w:val="22"/>
              </w:rPr>
            </w:pPr>
          </w:p>
        </w:tc>
        <w:tc>
          <w:tcPr>
            <w:tcW w:w="743" w:type="pct"/>
            <w:vMerge/>
            <w:tcMar/>
            <w:vAlign w:val="center"/>
          </w:tcPr>
          <w:p w:rsidRPr="00150A51" w:rsidR="00B946ED" w:rsidP="00B946ED" w:rsidRDefault="00B946ED" w14:paraId="2EA9F7CF" w14:textId="77777777">
            <w:pPr>
              <w:spacing w:line="276" w:lineRule="auto"/>
              <w:rPr>
                <w:rFonts w:asciiTheme="minorHAnsi" w:hAnsiTheme="minorHAnsi" w:cstheme="minorHAnsi"/>
                <w:sz w:val="22"/>
                <w:szCs w:val="22"/>
              </w:rPr>
            </w:pPr>
          </w:p>
        </w:tc>
      </w:tr>
      <w:tr w:rsidRPr="00150A51" w:rsidR="00B946ED" w:rsidTr="2093D3CF" w14:paraId="12FF2F06" w14:textId="77777777">
        <w:trPr>
          <w:trHeight w:val="543"/>
        </w:trPr>
        <w:tc>
          <w:tcPr>
            <w:tcW w:w="3044" w:type="pct"/>
            <w:shd w:val="clear" w:color="auto" w:fill="E0E0E0"/>
            <w:tcMar/>
            <w:vAlign w:val="center"/>
          </w:tcPr>
          <w:p w:rsidRPr="00315834" w:rsidR="00B946ED" w:rsidP="00B946ED" w:rsidRDefault="00B946ED" w14:paraId="5534B8BB" w14:textId="5092F0B1">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 xml:space="preserve">6. </w:t>
            </w:r>
            <w:r>
              <w:rPr>
                <w:rFonts w:asciiTheme="minorHAnsi" w:hAnsiTheme="minorHAnsi" w:cstheme="minorHAnsi"/>
                <w:sz w:val="22"/>
                <w:szCs w:val="22"/>
              </w:rPr>
              <w:t>Echivalarea vehiculelor fizice în vehicule etalon și osii standard</w:t>
            </w:r>
          </w:p>
        </w:tc>
        <w:tc>
          <w:tcPr>
            <w:tcW w:w="395" w:type="pct"/>
            <w:tcMar/>
            <w:vAlign w:val="center"/>
          </w:tcPr>
          <w:p w:rsidRPr="00150A51" w:rsidR="00B946ED" w:rsidP="00B946ED" w:rsidRDefault="00B946ED" w14:paraId="629FB67F" w14:textId="0B6D93AB">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tcMar/>
            <w:vAlign w:val="center"/>
          </w:tcPr>
          <w:p w:rsidRPr="00150A51" w:rsidR="00B946ED" w:rsidP="00B946ED" w:rsidRDefault="00B946ED" w14:paraId="24291ACD" w14:textId="77777777">
            <w:pPr>
              <w:spacing w:line="276" w:lineRule="auto"/>
              <w:rPr>
                <w:rFonts w:asciiTheme="minorHAnsi" w:hAnsiTheme="minorHAnsi" w:cstheme="minorHAnsi"/>
                <w:sz w:val="22"/>
                <w:szCs w:val="22"/>
              </w:rPr>
            </w:pPr>
          </w:p>
        </w:tc>
        <w:tc>
          <w:tcPr>
            <w:tcW w:w="743" w:type="pct"/>
            <w:vMerge/>
            <w:tcMar/>
            <w:vAlign w:val="center"/>
          </w:tcPr>
          <w:p w:rsidRPr="00150A51" w:rsidR="00B946ED" w:rsidP="00B946ED" w:rsidRDefault="00B946ED" w14:paraId="57F5FD31" w14:textId="77777777">
            <w:pPr>
              <w:spacing w:line="276" w:lineRule="auto"/>
              <w:rPr>
                <w:rFonts w:asciiTheme="minorHAnsi" w:hAnsiTheme="minorHAnsi" w:cstheme="minorHAnsi"/>
                <w:sz w:val="22"/>
                <w:szCs w:val="22"/>
              </w:rPr>
            </w:pPr>
          </w:p>
        </w:tc>
      </w:tr>
      <w:tr w:rsidRPr="00150A51" w:rsidR="00462EAF" w:rsidTr="2093D3CF" w14:paraId="3E0B97AA" w14:textId="77777777">
        <w:trPr>
          <w:trHeight w:val="543"/>
        </w:trPr>
        <w:tc>
          <w:tcPr>
            <w:tcW w:w="3044" w:type="pct"/>
            <w:shd w:val="clear" w:color="auto" w:fill="E0E0E0"/>
            <w:tcMar/>
            <w:vAlign w:val="center"/>
          </w:tcPr>
          <w:p w:rsidR="00462EAF" w:rsidP="00B946ED" w:rsidRDefault="00462EAF" w14:paraId="6242C422" w14:textId="7E845B8D">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 xml:space="preserve">7. </w:t>
            </w:r>
            <w:r>
              <w:rPr>
                <w:rFonts w:asciiTheme="minorHAnsi" w:hAnsiTheme="minorHAnsi" w:cstheme="minorHAnsi"/>
                <w:sz w:val="22"/>
                <w:szCs w:val="22"/>
              </w:rPr>
              <w:t>Prognoza traficului</w:t>
            </w:r>
          </w:p>
        </w:tc>
        <w:tc>
          <w:tcPr>
            <w:tcW w:w="395" w:type="pct"/>
            <w:tcMar/>
            <w:vAlign w:val="center"/>
          </w:tcPr>
          <w:p w:rsidR="00462EAF" w:rsidP="00B946ED" w:rsidRDefault="00E326FA" w14:paraId="366B33E7" w14:textId="64BB1048">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tcMar/>
            <w:vAlign w:val="center"/>
          </w:tcPr>
          <w:p w:rsidRPr="00150A51" w:rsidR="00462EAF" w:rsidP="00B946ED" w:rsidRDefault="00462EAF" w14:paraId="49B2FFCE" w14:textId="77777777">
            <w:pPr>
              <w:spacing w:line="276" w:lineRule="auto"/>
              <w:rPr>
                <w:rFonts w:asciiTheme="minorHAnsi" w:hAnsiTheme="minorHAnsi" w:cstheme="minorHAnsi"/>
                <w:sz w:val="22"/>
                <w:szCs w:val="22"/>
              </w:rPr>
            </w:pPr>
          </w:p>
        </w:tc>
        <w:tc>
          <w:tcPr>
            <w:tcW w:w="743" w:type="pct"/>
            <w:vMerge/>
            <w:tcMar/>
            <w:vAlign w:val="center"/>
          </w:tcPr>
          <w:p w:rsidRPr="00150A51" w:rsidR="00462EAF" w:rsidP="00B946ED" w:rsidRDefault="00462EAF" w14:paraId="730C6856" w14:textId="77777777">
            <w:pPr>
              <w:spacing w:line="276" w:lineRule="auto"/>
              <w:rPr>
                <w:rFonts w:asciiTheme="minorHAnsi" w:hAnsiTheme="minorHAnsi" w:cstheme="minorHAnsi"/>
                <w:sz w:val="22"/>
                <w:szCs w:val="22"/>
              </w:rPr>
            </w:pPr>
          </w:p>
        </w:tc>
      </w:tr>
      <w:tr w:rsidRPr="00150A51" w:rsidR="00B946ED" w:rsidTr="2093D3CF" w14:paraId="185B61F6" w14:textId="77777777">
        <w:tc>
          <w:tcPr>
            <w:tcW w:w="3044" w:type="pct"/>
            <w:shd w:val="clear" w:color="auto" w:fill="E0E0E0"/>
            <w:tcMar/>
            <w:vAlign w:val="center"/>
          </w:tcPr>
          <w:p w:rsidRPr="00315834" w:rsidR="00B946ED" w:rsidP="00B946ED" w:rsidRDefault="00462EAF" w14:paraId="77372562" w14:textId="7B7D8094">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8</w:t>
            </w:r>
            <w:r w:rsidR="00B946ED">
              <w:rPr>
                <w:rFonts w:asciiTheme="minorHAnsi" w:hAnsiTheme="minorHAnsi" w:cstheme="minorHAnsi"/>
                <w:sz w:val="22"/>
                <w:szCs w:val="22"/>
              </w:rPr>
              <w:t>. Evaluarea i</w:t>
            </w:r>
            <w:r w:rsidR="00B946ED">
              <w:rPr>
                <w:rFonts w:asciiTheme="minorHAnsi" w:hAnsiTheme="minorHAnsi" w:cstheme="minorHAnsi"/>
                <w:sz w:val="22"/>
                <w:szCs w:val="22"/>
              </w:rPr>
              <w:t>ndicatori</w:t>
            </w:r>
            <w:r w:rsidR="00B946ED">
              <w:rPr>
                <w:rFonts w:asciiTheme="minorHAnsi" w:hAnsiTheme="minorHAnsi" w:cstheme="minorHAnsi"/>
                <w:sz w:val="22"/>
                <w:szCs w:val="22"/>
              </w:rPr>
              <w:t>lor</w:t>
            </w:r>
            <w:r w:rsidR="00B946ED">
              <w:rPr>
                <w:rFonts w:asciiTheme="minorHAnsi" w:hAnsiTheme="minorHAnsi" w:cstheme="minorHAnsi"/>
                <w:sz w:val="22"/>
                <w:szCs w:val="22"/>
              </w:rPr>
              <w:t xml:space="preserve"> de performanță în trafic</w:t>
            </w:r>
            <w:r w:rsidR="00B946ED">
              <w:rPr>
                <w:rFonts w:asciiTheme="minorHAnsi" w:hAnsiTheme="minorHAnsi" w:cstheme="minorHAnsi"/>
                <w:sz w:val="22"/>
                <w:szCs w:val="22"/>
              </w:rPr>
              <w:t>: evaluare capacitate de circulație, capacitate portantă</w:t>
            </w:r>
            <w:r>
              <w:rPr>
                <w:rFonts w:asciiTheme="minorHAnsi" w:hAnsiTheme="minorHAnsi" w:cstheme="minorHAnsi"/>
                <w:sz w:val="22"/>
                <w:szCs w:val="22"/>
              </w:rPr>
              <w:t>, nivel de serviciu.</w:t>
            </w:r>
          </w:p>
        </w:tc>
        <w:tc>
          <w:tcPr>
            <w:tcW w:w="395" w:type="pct"/>
            <w:tcMar/>
            <w:vAlign w:val="center"/>
          </w:tcPr>
          <w:p w:rsidRPr="00150A51" w:rsidR="00B946ED" w:rsidP="00B946ED" w:rsidRDefault="00B946ED" w14:paraId="19A20C47" w14:textId="05C6B44F">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tcMar/>
            <w:vAlign w:val="center"/>
          </w:tcPr>
          <w:p w:rsidRPr="00150A51" w:rsidR="00B946ED" w:rsidP="00B946ED" w:rsidRDefault="00B946ED" w14:paraId="78BDB404" w14:textId="77777777">
            <w:pPr>
              <w:spacing w:line="276" w:lineRule="auto"/>
              <w:rPr>
                <w:rFonts w:asciiTheme="minorHAnsi" w:hAnsiTheme="minorHAnsi" w:cstheme="minorHAnsi"/>
                <w:sz w:val="22"/>
                <w:szCs w:val="22"/>
              </w:rPr>
            </w:pPr>
          </w:p>
        </w:tc>
        <w:tc>
          <w:tcPr>
            <w:tcW w:w="743" w:type="pct"/>
            <w:vMerge/>
            <w:tcMar/>
            <w:vAlign w:val="center"/>
          </w:tcPr>
          <w:p w:rsidRPr="00150A51" w:rsidR="00B946ED" w:rsidP="00B946ED" w:rsidRDefault="00B946ED" w14:paraId="20AFEE72" w14:textId="77777777">
            <w:pPr>
              <w:spacing w:line="276" w:lineRule="auto"/>
              <w:rPr>
                <w:rFonts w:asciiTheme="minorHAnsi" w:hAnsiTheme="minorHAnsi" w:cstheme="minorHAnsi"/>
                <w:sz w:val="22"/>
                <w:szCs w:val="22"/>
              </w:rPr>
            </w:pPr>
          </w:p>
        </w:tc>
      </w:tr>
      <w:tr w:rsidRPr="00150A51" w:rsidR="00B946ED" w:rsidTr="2093D3CF" w14:paraId="4D9C008F" w14:textId="77777777">
        <w:tc>
          <w:tcPr>
            <w:tcW w:w="3044" w:type="pct"/>
            <w:shd w:val="clear" w:color="auto" w:fill="E0E0E0"/>
            <w:tcMar/>
            <w:vAlign w:val="center"/>
          </w:tcPr>
          <w:p w:rsidR="00B946ED" w:rsidP="2093D3CF" w:rsidRDefault="00462EAF" w14:paraId="2A237E25" w14:textId="1F9FA3CB">
            <w:pPr>
              <w:overflowPunct w:val="0"/>
              <w:autoSpaceDE w:val="0"/>
              <w:autoSpaceDN w:val="0"/>
              <w:adjustRightInd w:val="0"/>
              <w:spacing w:line="276" w:lineRule="auto"/>
              <w:textAlignment w:val="baseline"/>
              <w:rPr>
                <w:rFonts w:ascii="Calibri" w:hAnsi="Calibri" w:cs="Calibri" w:asciiTheme="minorAscii" w:hAnsiTheme="minorAscii" w:cstheme="minorAscii"/>
                <w:sz w:val="22"/>
                <w:szCs w:val="22"/>
              </w:rPr>
            </w:pPr>
            <w:r w:rsidRPr="2093D3CF" w:rsidR="08038F3A">
              <w:rPr>
                <w:rFonts w:ascii="Calibri" w:hAnsi="Calibri" w:cs="Calibri" w:asciiTheme="minorAscii" w:hAnsiTheme="minorAscii" w:cstheme="minorAscii"/>
                <w:sz w:val="22"/>
                <w:szCs w:val="22"/>
              </w:rPr>
              <w:t>9. Viteze cu date colectate Pistol Radar/ Sistem WIM. Prelucrare statistică</w:t>
            </w:r>
            <w:r w:rsidRPr="2093D3CF" w:rsidR="58F35895">
              <w:rPr>
                <w:rFonts w:ascii="Calibri" w:hAnsi="Calibri" w:cs="Calibri" w:asciiTheme="minorAscii" w:hAnsiTheme="minorAscii" w:cstheme="minorAscii"/>
                <w:sz w:val="22"/>
                <w:szCs w:val="22"/>
              </w:rPr>
              <w:t xml:space="preserve"> MS Excel </w:t>
            </w:r>
            <w:r w:rsidRPr="2093D3CF" w:rsidR="58F35895">
              <w:rPr>
                <w:rFonts w:ascii="Calibri" w:hAnsi="Calibri" w:cs="Calibri" w:asciiTheme="minorAscii" w:hAnsiTheme="minorAscii" w:cstheme="minorAscii"/>
                <w:sz w:val="22"/>
                <w:szCs w:val="22"/>
              </w:rPr>
              <w:t>Data</w:t>
            </w:r>
            <w:r w:rsidRPr="2093D3CF" w:rsidR="58F35895">
              <w:rPr>
                <w:rFonts w:ascii="Calibri" w:hAnsi="Calibri" w:cs="Calibri" w:asciiTheme="minorAscii" w:hAnsiTheme="minorAscii" w:cstheme="minorAscii"/>
                <w:sz w:val="22"/>
                <w:szCs w:val="22"/>
              </w:rPr>
              <w:t xml:space="preserve"> </w:t>
            </w:r>
            <w:r w:rsidRPr="2093D3CF" w:rsidR="58F35895">
              <w:rPr>
                <w:rFonts w:ascii="Calibri" w:hAnsi="Calibri" w:cs="Calibri" w:asciiTheme="minorAscii" w:hAnsiTheme="minorAscii" w:cstheme="minorAscii"/>
                <w:sz w:val="22"/>
                <w:szCs w:val="22"/>
              </w:rPr>
              <w:t>Analysis</w:t>
            </w:r>
            <w:r w:rsidRPr="2093D3CF" w:rsidR="58F35895">
              <w:rPr>
                <w:rFonts w:ascii="Calibri" w:hAnsi="Calibri" w:cs="Calibri" w:asciiTheme="minorAscii" w:hAnsiTheme="minorAscii" w:cstheme="minorAscii"/>
                <w:sz w:val="22"/>
                <w:szCs w:val="22"/>
              </w:rPr>
              <w:t xml:space="preserve"> ToolPack</w:t>
            </w:r>
          </w:p>
        </w:tc>
        <w:tc>
          <w:tcPr>
            <w:tcW w:w="395" w:type="pct"/>
            <w:tcMar/>
            <w:vAlign w:val="center"/>
          </w:tcPr>
          <w:p w:rsidR="00B946ED" w:rsidP="00B946ED" w:rsidRDefault="00B946ED" w14:paraId="2EAB2A02" w14:textId="02A105BB">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tcMar/>
            <w:vAlign w:val="center"/>
          </w:tcPr>
          <w:p w:rsidRPr="00150A51" w:rsidR="00B946ED" w:rsidP="00B946ED" w:rsidRDefault="00B946ED" w14:paraId="77775D06" w14:textId="77777777">
            <w:pPr>
              <w:spacing w:line="276" w:lineRule="auto"/>
              <w:rPr>
                <w:rFonts w:asciiTheme="minorHAnsi" w:hAnsiTheme="minorHAnsi" w:cstheme="minorHAnsi"/>
                <w:sz w:val="22"/>
                <w:szCs w:val="22"/>
              </w:rPr>
            </w:pPr>
          </w:p>
        </w:tc>
        <w:tc>
          <w:tcPr>
            <w:tcW w:w="743" w:type="pct"/>
            <w:vMerge/>
            <w:tcMar/>
            <w:vAlign w:val="center"/>
          </w:tcPr>
          <w:p w:rsidRPr="00150A51" w:rsidR="00B946ED" w:rsidP="00B946ED" w:rsidRDefault="00B946ED" w14:paraId="3938A844" w14:textId="77777777">
            <w:pPr>
              <w:spacing w:line="276" w:lineRule="auto"/>
              <w:rPr>
                <w:rFonts w:asciiTheme="minorHAnsi" w:hAnsiTheme="minorHAnsi" w:cstheme="minorHAnsi"/>
                <w:sz w:val="22"/>
                <w:szCs w:val="22"/>
              </w:rPr>
            </w:pPr>
          </w:p>
        </w:tc>
      </w:tr>
      <w:tr w:rsidRPr="00150A51" w:rsidR="00462EAF" w:rsidTr="2093D3CF" w14:paraId="0591678D" w14:textId="77777777">
        <w:tc>
          <w:tcPr>
            <w:tcW w:w="3044" w:type="pct"/>
            <w:shd w:val="clear" w:color="auto" w:fill="E0E0E0"/>
            <w:tcMar/>
            <w:vAlign w:val="center"/>
          </w:tcPr>
          <w:p w:rsidR="00462EAF" w:rsidP="2093D3CF" w:rsidRDefault="00462EAF" w14:paraId="05259258" w14:textId="12275656">
            <w:pPr>
              <w:overflowPunct w:val="0"/>
              <w:autoSpaceDE w:val="0"/>
              <w:autoSpaceDN w:val="0"/>
              <w:adjustRightInd w:val="0"/>
              <w:spacing w:line="276" w:lineRule="auto"/>
              <w:textAlignment w:val="baseline"/>
              <w:rPr>
                <w:rFonts w:ascii="Calibri" w:hAnsi="Calibri" w:cs="Calibri" w:asciiTheme="minorAscii" w:hAnsiTheme="minorAscii" w:cstheme="minorAscii"/>
                <w:sz w:val="22"/>
                <w:szCs w:val="22"/>
              </w:rPr>
            </w:pPr>
            <w:r w:rsidRPr="2093D3CF" w:rsidR="08038F3A">
              <w:rPr>
                <w:rFonts w:ascii="Calibri" w:hAnsi="Calibri" w:cs="Calibri" w:asciiTheme="minorAscii" w:hAnsiTheme="minorAscii" w:cstheme="minorAscii"/>
                <w:sz w:val="22"/>
                <w:szCs w:val="22"/>
              </w:rPr>
              <w:t>10. Micro-modelare VISSIM</w:t>
            </w:r>
            <w:r w:rsidRPr="2093D3CF" w:rsidR="1E6EAE35">
              <w:rPr>
                <w:rFonts w:ascii="Calibri" w:hAnsi="Calibri" w:cs="Calibri" w:asciiTheme="minorAscii" w:hAnsiTheme="minorAscii" w:cstheme="minorAscii"/>
                <w:sz w:val="22"/>
                <w:szCs w:val="22"/>
              </w:rPr>
              <w:t xml:space="preserve"> – studiu de caz</w:t>
            </w:r>
            <w:r w:rsidRPr="2093D3CF" w:rsidR="5ABC41D3">
              <w:rPr>
                <w:rFonts w:ascii="Calibri" w:hAnsi="Calibri" w:cs="Calibri" w:asciiTheme="minorAscii" w:hAnsiTheme="minorAscii" w:cstheme="minorAscii"/>
                <w:sz w:val="22"/>
                <w:szCs w:val="22"/>
              </w:rPr>
              <w:t xml:space="preserve"> – geometria intersecției și </w:t>
            </w:r>
            <w:r w:rsidRPr="2093D3CF" w:rsidR="5ABC41D3">
              <w:rPr>
                <w:rFonts w:ascii="Calibri" w:hAnsi="Calibri" w:cs="Calibri" w:asciiTheme="minorAscii" w:hAnsiTheme="minorAscii" w:cstheme="minorAscii"/>
                <w:sz w:val="22"/>
                <w:szCs w:val="22"/>
              </w:rPr>
              <w:t>punctele</w:t>
            </w:r>
            <w:r w:rsidRPr="2093D3CF" w:rsidR="5ABC41D3">
              <w:rPr>
                <w:rFonts w:ascii="Calibri" w:hAnsi="Calibri" w:cs="Calibri" w:asciiTheme="minorAscii" w:hAnsiTheme="minorAscii" w:cstheme="minorAscii"/>
                <w:sz w:val="22"/>
                <w:szCs w:val="22"/>
              </w:rPr>
              <w:t xml:space="preserve"> de conflict</w:t>
            </w:r>
          </w:p>
        </w:tc>
        <w:tc>
          <w:tcPr>
            <w:tcW w:w="395" w:type="pct"/>
            <w:tcMar/>
            <w:vAlign w:val="center"/>
          </w:tcPr>
          <w:p w:rsidR="00462EAF" w:rsidP="00B946ED" w:rsidRDefault="00E326FA" w14:paraId="0D6BF0AB" w14:textId="776C84ED">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tcMar/>
            <w:vAlign w:val="center"/>
          </w:tcPr>
          <w:p w:rsidRPr="00150A51" w:rsidR="00462EAF" w:rsidP="00B946ED" w:rsidRDefault="00462EAF" w14:paraId="00FC9A87" w14:textId="77777777">
            <w:pPr>
              <w:spacing w:line="276" w:lineRule="auto"/>
              <w:rPr>
                <w:rFonts w:asciiTheme="minorHAnsi" w:hAnsiTheme="minorHAnsi" w:cstheme="minorHAnsi"/>
                <w:sz w:val="22"/>
                <w:szCs w:val="22"/>
              </w:rPr>
            </w:pPr>
          </w:p>
        </w:tc>
        <w:tc>
          <w:tcPr>
            <w:tcW w:w="743" w:type="pct"/>
            <w:vMerge/>
            <w:tcMar/>
            <w:vAlign w:val="center"/>
          </w:tcPr>
          <w:p w:rsidRPr="00150A51" w:rsidR="00462EAF" w:rsidP="00B946ED" w:rsidRDefault="00462EAF" w14:paraId="75C0EEAD" w14:textId="77777777">
            <w:pPr>
              <w:spacing w:line="276" w:lineRule="auto"/>
              <w:rPr>
                <w:rFonts w:asciiTheme="minorHAnsi" w:hAnsiTheme="minorHAnsi" w:cstheme="minorHAnsi"/>
                <w:sz w:val="22"/>
                <w:szCs w:val="22"/>
              </w:rPr>
            </w:pPr>
          </w:p>
        </w:tc>
      </w:tr>
      <w:tr w:rsidRPr="00150A51" w:rsidR="00462EAF" w:rsidTr="2093D3CF" w14:paraId="591136E2" w14:textId="77777777">
        <w:tc>
          <w:tcPr>
            <w:tcW w:w="3044" w:type="pct"/>
            <w:shd w:val="clear" w:color="auto" w:fill="E0E0E0"/>
            <w:tcMar/>
            <w:vAlign w:val="center"/>
          </w:tcPr>
          <w:p w:rsidR="00462EAF" w:rsidP="2093D3CF" w:rsidRDefault="00462EAF" w14:paraId="6731E994" w14:textId="781FC3EE">
            <w:pPr>
              <w:overflowPunct w:val="0"/>
              <w:autoSpaceDE w:val="0"/>
              <w:autoSpaceDN w:val="0"/>
              <w:adjustRightInd w:val="0"/>
              <w:spacing w:line="276" w:lineRule="auto"/>
              <w:textAlignment w:val="baseline"/>
              <w:rPr>
                <w:rFonts w:ascii="Calibri" w:hAnsi="Calibri" w:cs="Calibri" w:asciiTheme="minorAscii" w:hAnsiTheme="minorAscii" w:cstheme="minorAscii"/>
                <w:sz w:val="22"/>
                <w:szCs w:val="22"/>
              </w:rPr>
            </w:pPr>
            <w:r w:rsidRPr="2093D3CF" w:rsidR="08038F3A">
              <w:rPr>
                <w:rFonts w:ascii="Calibri" w:hAnsi="Calibri" w:cs="Calibri" w:asciiTheme="minorAscii" w:hAnsiTheme="minorAscii" w:cstheme="minorAscii"/>
                <w:sz w:val="22"/>
                <w:szCs w:val="22"/>
              </w:rPr>
              <w:t xml:space="preserve">11. </w:t>
            </w:r>
            <w:r w:rsidRPr="2093D3CF" w:rsidR="08038F3A">
              <w:rPr>
                <w:rFonts w:ascii="Calibri" w:hAnsi="Calibri" w:cs="Calibri" w:asciiTheme="minorAscii" w:hAnsiTheme="minorAscii" w:cstheme="minorAscii"/>
                <w:sz w:val="22"/>
                <w:szCs w:val="22"/>
              </w:rPr>
              <w:t>Micro-modelare VISSIM</w:t>
            </w:r>
            <w:r w:rsidRPr="2093D3CF" w:rsidR="72DA086C">
              <w:rPr>
                <w:rFonts w:ascii="Calibri" w:hAnsi="Calibri" w:cs="Calibri" w:asciiTheme="minorAscii" w:hAnsiTheme="minorAscii" w:cstheme="minorAscii"/>
                <w:sz w:val="22"/>
                <w:szCs w:val="22"/>
              </w:rPr>
              <w:t xml:space="preserve"> – matricea O-D, rulare simulare model</w:t>
            </w:r>
          </w:p>
        </w:tc>
        <w:tc>
          <w:tcPr>
            <w:tcW w:w="395" w:type="pct"/>
            <w:tcMar/>
            <w:vAlign w:val="center"/>
          </w:tcPr>
          <w:p w:rsidR="00462EAF" w:rsidP="00B946ED" w:rsidRDefault="00E326FA" w14:paraId="00DAC782" w14:textId="19347215">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tcMar/>
            <w:vAlign w:val="center"/>
          </w:tcPr>
          <w:p w:rsidRPr="00150A51" w:rsidR="00462EAF" w:rsidP="00B946ED" w:rsidRDefault="00462EAF" w14:paraId="6424798D" w14:textId="77777777">
            <w:pPr>
              <w:spacing w:line="276" w:lineRule="auto"/>
              <w:rPr>
                <w:rFonts w:asciiTheme="minorHAnsi" w:hAnsiTheme="minorHAnsi" w:cstheme="minorHAnsi"/>
                <w:sz w:val="22"/>
                <w:szCs w:val="22"/>
              </w:rPr>
            </w:pPr>
          </w:p>
        </w:tc>
        <w:tc>
          <w:tcPr>
            <w:tcW w:w="743" w:type="pct"/>
            <w:vMerge/>
            <w:tcMar/>
            <w:vAlign w:val="center"/>
          </w:tcPr>
          <w:p w:rsidRPr="00150A51" w:rsidR="00462EAF" w:rsidP="00B946ED" w:rsidRDefault="00462EAF" w14:paraId="66580052" w14:textId="77777777">
            <w:pPr>
              <w:spacing w:line="276" w:lineRule="auto"/>
              <w:rPr>
                <w:rFonts w:asciiTheme="minorHAnsi" w:hAnsiTheme="minorHAnsi" w:cstheme="minorHAnsi"/>
                <w:sz w:val="22"/>
                <w:szCs w:val="22"/>
              </w:rPr>
            </w:pPr>
          </w:p>
        </w:tc>
      </w:tr>
      <w:tr w:rsidRPr="00150A51" w:rsidR="00462EAF" w:rsidTr="2093D3CF" w14:paraId="6B6A9434" w14:textId="77777777">
        <w:tc>
          <w:tcPr>
            <w:tcW w:w="3044" w:type="pct"/>
            <w:shd w:val="clear" w:color="auto" w:fill="E0E0E0"/>
            <w:tcMar/>
            <w:vAlign w:val="center"/>
          </w:tcPr>
          <w:p w:rsidR="00462EAF" w:rsidP="2093D3CF" w:rsidRDefault="00462EAF" w14:paraId="42A11573" w14:textId="44F366A5">
            <w:pPr>
              <w:overflowPunct w:val="0"/>
              <w:autoSpaceDE w:val="0"/>
              <w:autoSpaceDN w:val="0"/>
              <w:adjustRightInd w:val="0"/>
              <w:spacing w:line="276" w:lineRule="auto"/>
              <w:textAlignment w:val="baseline"/>
              <w:rPr>
                <w:rFonts w:ascii="Calibri" w:hAnsi="Calibri" w:cs="Calibri" w:asciiTheme="minorAscii" w:hAnsiTheme="minorAscii" w:cstheme="minorAscii"/>
                <w:sz w:val="22"/>
                <w:szCs w:val="22"/>
              </w:rPr>
            </w:pPr>
            <w:r w:rsidRPr="2093D3CF" w:rsidR="08038F3A">
              <w:rPr>
                <w:rFonts w:ascii="Calibri" w:hAnsi="Calibri" w:cs="Calibri" w:asciiTheme="minorAscii" w:hAnsiTheme="minorAscii" w:cstheme="minorAscii"/>
                <w:sz w:val="22"/>
                <w:szCs w:val="22"/>
              </w:rPr>
              <w:t>12. Analiză spațială accidente. Studiu de caz</w:t>
            </w:r>
            <w:r w:rsidRPr="2093D3CF" w:rsidR="3C831976">
              <w:rPr>
                <w:rFonts w:ascii="Calibri" w:hAnsi="Calibri" w:cs="Calibri" w:asciiTheme="minorAscii" w:hAnsiTheme="minorAscii" w:cstheme="minorAscii"/>
                <w:sz w:val="22"/>
                <w:szCs w:val="22"/>
              </w:rPr>
              <w:t xml:space="preserve"> - UAT</w:t>
            </w:r>
          </w:p>
        </w:tc>
        <w:tc>
          <w:tcPr>
            <w:tcW w:w="395" w:type="pct"/>
            <w:tcMar/>
            <w:vAlign w:val="center"/>
          </w:tcPr>
          <w:p w:rsidR="00462EAF" w:rsidP="00B946ED" w:rsidRDefault="00E326FA" w14:paraId="38C0BF4F" w14:textId="0C095E62">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tcMar/>
            <w:vAlign w:val="center"/>
          </w:tcPr>
          <w:p w:rsidRPr="00150A51" w:rsidR="00462EAF" w:rsidP="00B946ED" w:rsidRDefault="00462EAF" w14:paraId="55780E11" w14:textId="77777777">
            <w:pPr>
              <w:spacing w:line="276" w:lineRule="auto"/>
              <w:rPr>
                <w:rFonts w:asciiTheme="minorHAnsi" w:hAnsiTheme="minorHAnsi" w:cstheme="minorHAnsi"/>
                <w:sz w:val="22"/>
                <w:szCs w:val="22"/>
              </w:rPr>
            </w:pPr>
          </w:p>
        </w:tc>
        <w:tc>
          <w:tcPr>
            <w:tcW w:w="743" w:type="pct"/>
            <w:vMerge/>
            <w:tcMar/>
            <w:vAlign w:val="center"/>
          </w:tcPr>
          <w:p w:rsidRPr="00150A51" w:rsidR="00462EAF" w:rsidP="00B946ED" w:rsidRDefault="00462EAF" w14:paraId="79C0903E" w14:textId="77777777">
            <w:pPr>
              <w:spacing w:line="276" w:lineRule="auto"/>
              <w:rPr>
                <w:rFonts w:asciiTheme="minorHAnsi" w:hAnsiTheme="minorHAnsi" w:cstheme="minorHAnsi"/>
                <w:sz w:val="22"/>
                <w:szCs w:val="22"/>
              </w:rPr>
            </w:pPr>
          </w:p>
        </w:tc>
      </w:tr>
      <w:tr w:rsidRPr="00150A51" w:rsidR="00462EAF" w:rsidTr="2093D3CF" w14:paraId="3B1C7CA5" w14:textId="77777777">
        <w:tc>
          <w:tcPr>
            <w:tcW w:w="3044" w:type="pct"/>
            <w:shd w:val="clear" w:color="auto" w:fill="E0E0E0"/>
            <w:tcMar/>
            <w:vAlign w:val="center"/>
          </w:tcPr>
          <w:p w:rsidR="00462EAF" w:rsidP="00B946ED" w:rsidRDefault="00462EAF" w14:paraId="26D1EE68" w14:textId="3270C7F4">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 xml:space="preserve">13. </w:t>
            </w:r>
            <w:r>
              <w:rPr>
                <w:rFonts w:asciiTheme="minorHAnsi" w:hAnsiTheme="minorHAnsi" w:cstheme="minorHAnsi"/>
                <w:sz w:val="22"/>
                <w:szCs w:val="22"/>
              </w:rPr>
              <w:t xml:space="preserve">Analiză spațială accidente. </w:t>
            </w:r>
            <w:r>
              <w:rPr>
                <w:rFonts w:asciiTheme="minorHAnsi" w:hAnsiTheme="minorHAnsi" w:cstheme="minorHAnsi"/>
                <w:sz w:val="22"/>
                <w:szCs w:val="22"/>
              </w:rPr>
              <w:t>Raportare GIS și Hărți</w:t>
            </w:r>
          </w:p>
        </w:tc>
        <w:tc>
          <w:tcPr>
            <w:tcW w:w="395" w:type="pct"/>
            <w:tcMar/>
            <w:vAlign w:val="center"/>
          </w:tcPr>
          <w:p w:rsidR="00462EAF" w:rsidP="00B946ED" w:rsidRDefault="00E326FA" w14:paraId="5EB3DE93" w14:textId="5E768567">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tcMar/>
            <w:vAlign w:val="center"/>
          </w:tcPr>
          <w:p w:rsidRPr="00150A51" w:rsidR="00462EAF" w:rsidP="00B946ED" w:rsidRDefault="00462EAF" w14:paraId="356EA297" w14:textId="77777777">
            <w:pPr>
              <w:spacing w:line="276" w:lineRule="auto"/>
              <w:rPr>
                <w:rFonts w:asciiTheme="minorHAnsi" w:hAnsiTheme="minorHAnsi" w:cstheme="minorHAnsi"/>
                <w:sz w:val="22"/>
                <w:szCs w:val="22"/>
              </w:rPr>
            </w:pPr>
          </w:p>
        </w:tc>
        <w:tc>
          <w:tcPr>
            <w:tcW w:w="743" w:type="pct"/>
            <w:vMerge/>
            <w:tcMar/>
            <w:vAlign w:val="center"/>
          </w:tcPr>
          <w:p w:rsidRPr="00150A51" w:rsidR="00462EAF" w:rsidP="00B946ED" w:rsidRDefault="00462EAF" w14:paraId="706057FD" w14:textId="77777777">
            <w:pPr>
              <w:spacing w:line="276" w:lineRule="auto"/>
              <w:rPr>
                <w:rFonts w:asciiTheme="minorHAnsi" w:hAnsiTheme="minorHAnsi" w:cstheme="minorHAnsi"/>
                <w:sz w:val="22"/>
                <w:szCs w:val="22"/>
              </w:rPr>
            </w:pPr>
          </w:p>
        </w:tc>
      </w:tr>
      <w:tr w:rsidRPr="00150A51" w:rsidR="00B946ED" w:rsidTr="2093D3CF" w14:paraId="751141B3" w14:textId="77777777">
        <w:trPr>
          <w:trHeight w:val="939"/>
        </w:trPr>
        <w:tc>
          <w:tcPr>
            <w:tcW w:w="3044" w:type="pct"/>
            <w:shd w:val="clear" w:color="auto" w:fill="E0E0E0"/>
            <w:tcMar/>
            <w:vAlign w:val="center"/>
          </w:tcPr>
          <w:p w:rsidRPr="00315834" w:rsidR="00B946ED" w:rsidP="00B946ED" w:rsidRDefault="00462EAF" w14:paraId="4D8734AD" w14:textId="268FA156">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14. Evaluare rapoarte laborator</w:t>
            </w:r>
          </w:p>
        </w:tc>
        <w:tc>
          <w:tcPr>
            <w:tcW w:w="395" w:type="pct"/>
            <w:tcMar/>
            <w:vAlign w:val="center"/>
          </w:tcPr>
          <w:p w:rsidRPr="00150A51" w:rsidR="00B946ED" w:rsidP="00B946ED" w:rsidRDefault="00B946ED" w14:paraId="56FCBCAB" w14:textId="6511E7D0">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tcMar/>
            <w:vAlign w:val="center"/>
          </w:tcPr>
          <w:p w:rsidRPr="00150A51" w:rsidR="00B946ED" w:rsidP="00B946ED" w:rsidRDefault="00B946ED" w14:paraId="38DED492" w14:textId="77777777">
            <w:pPr>
              <w:spacing w:line="276" w:lineRule="auto"/>
              <w:rPr>
                <w:rFonts w:asciiTheme="minorHAnsi" w:hAnsiTheme="minorHAnsi" w:cstheme="minorHAnsi"/>
                <w:sz w:val="22"/>
                <w:szCs w:val="22"/>
              </w:rPr>
            </w:pPr>
          </w:p>
        </w:tc>
        <w:tc>
          <w:tcPr>
            <w:tcW w:w="743" w:type="pct"/>
            <w:vMerge/>
            <w:tcMar/>
            <w:vAlign w:val="center"/>
          </w:tcPr>
          <w:p w:rsidRPr="00150A51" w:rsidR="00B946ED" w:rsidP="00B946ED" w:rsidRDefault="00B946ED" w14:paraId="578DC6D2" w14:textId="77777777">
            <w:pPr>
              <w:spacing w:line="276" w:lineRule="auto"/>
              <w:rPr>
                <w:rFonts w:asciiTheme="minorHAnsi" w:hAnsiTheme="minorHAnsi" w:cstheme="minorHAnsi"/>
                <w:sz w:val="22"/>
                <w:szCs w:val="22"/>
              </w:rPr>
            </w:pPr>
          </w:p>
        </w:tc>
      </w:tr>
      <w:tr w:rsidRPr="00150A51" w:rsidR="00B946ED" w:rsidTr="2093D3CF" w14:paraId="4615B860" w14:textId="77777777">
        <w:tc>
          <w:tcPr>
            <w:tcW w:w="5000" w:type="pct"/>
            <w:gridSpan w:val="4"/>
            <w:shd w:val="clear" w:color="auto" w:fill="E0E0E0"/>
            <w:tcMar/>
            <w:vAlign w:val="center"/>
          </w:tcPr>
          <w:p w:rsidR="00B946ED" w:rsidP="00B946ED" w:rsidRDefault="00B946ED" w14:paraId="6DCA2B70"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Bibliografie</w:t>
            </w:r>
          </w:p>
          <w:p w:rsidRPr="00150A51" w:rsidR="00B946ED" w:rsidP="00B946ED" w:rsidRDefault="00B946ED" w14:paraId="061DF391" w14:textId="5D70E856">
            <w:pPr>
              <w:spacing w:line="276" w:lineRule="auto"/>
              <w:rPr>
                <w:rFonts w:asciiTheme="minorHAnsi" w:hAnsiTheme="minorHAnsi" w:cstheme="minorHAnsi"/>
                <w:sz w:val="22"/>
                <w:szCs w:val="22"/>
              </w:rPr>
            </w:pPr>
            <w:r>
              <w:rPr>
                <w:rFonts w:asciiTheme="minorHAnsi" w:hAnsiTheme="minorHAnsi" w:cstheme="minorHAnsi"/>
                <w:sz w:val="22"/>
                <w:szCs w:val="22"/>
              </w:rPr>
              <w:t>Idem curs</w:t>
            </w:r>
          </w:p>
        </w:tc>
      </w:tr>
    </w:tbl>
    <w:p w:rsidRPr="00150A51" w:rsidR="00ED57BD" w:rsidP="00D22B64" w:rsidRDefault="00ED57BD" w14:paraId="2CC0C56E" w14:textId="77777777">
      <w:pPr>
        <w:spacing w:line="276" w:lineRule="auto"/>
        <w:rPr>
          <w:rFonts w:asciiTheme="minorHAnsi" w:hAnsiTheme="minorHAnsi" w:cstheme="minorHAnsi"/>
          <w:sz w:val="22"/>
          <w:szCs w:val="22"/>
        </w:rPr>
      </w:pPr>
    </w:p>
    <w:p w:rsidRPr="00150A51" w:rsidR="00EE0BA5" w:rsidP="00D22B64" w:rsidRDefault="005072F7" w14:paraId="548A5CCB" w14:textId="40097E0E">
      <w:pPr>
        <w:spacing w:line="276" w:lineRule="auto"/>
        <w:jc w:val="both"/>
        <w:rPr>
          <w:rFonts w:eastAsia="Times New Roman" w:asciiTheme="minorHAnsi" w:hAnsiTheme="minorHAnsi" w:cstheme="minorHAnsi"/>
          <w:b/>
          <w:bCs/>
          <w:sz w:val="22"/>
          <w:szCs w:val="22"/>
        </w:rPr>
      </w:pPr>
      <w:r w:rsidRPr="00150A51">
        <w:rPr>
          <w:rFonts w:asciiTheme="minorHAnsi" w:hAnsiTheme="minorHAnsi" w:cstheme="minorHAnsi"/>
          <w:b/>
          <w:bCs/>
          <w:sz w:val="22"/>
          <w:szCs w:val="22"/>
        </w:rPr>
        <w:t>10</w:t>
      </w:r>
      <w:r w:rsidRPr="00150A51" w:rsidR="00EE0BA5">
        <w:rPr>
          <w:rFonts w:asciiTheme="minorHAnsi" w:hAnsiTheme="minorHAnsi" w:cstheme="minorHAnsi"/>
          <w:b/>
          <w:bCs/>
          <w:sz w:val="22"/>
          <w:szCs w:val="22"/>
        </w:rPr>
        <w:t>. Coroborarea con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inuturilor disciplinei cu a</w:t>
      </w:r>
      <w:r w:rsidRPr="00150A51" w:rsidR="0012489D">
        <w:rPr>
          <w:rFonts w:eastAsia="Times New Roman" w:asciiTheme="minorHAnsi" w:hAnsiTheme="minorHAnsi" w:cstheme="minorHAnsi"/>
          <w:b/>
          <w:bCs/>
          <w:sz w:val="22"/>
          <w:szCs w:val="22"/>
        </w:rPr>
        <w:t>ș</w:t>
      </w:r>
      <w:r w:rsidRPr="00150A51" w:rsidR="00EE0BA5">
        <w:rPr>
          <w:rFonts w:eastAsia="Times New Roman" w:asciiTheme="minorHAnsi" w:hAnsiTheme="minorHAnsi" w:cstheme="minorHAnsi"/>
          <w:b/>
          <w:bCs/>
          <w:sz w:val="22"/>
          <w:szCs w:val="22"/>
        </w:rPr>
        <w:t>teptările reprezentan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ilor comunită</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ii epistemice, asocia</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 xml:space="preserve">iilor profesionale </w:t>
      </w:r>
      <w:r w:rsidRPr="00150A51" w:rsidR="0012489D">
        <w:rPr>
          <w:rFonts w:eastAsia="Times New Roman" w:asciiTheme="minorHAnsi" w:hAnsiTheme="minorHAnsi" w:cstheme="minorHAnsi"/>
          <w:b/>
          <w:bCs/>
          <w:sz w:val="22"/>
          <w:szCs w:val="22"/>
        </w:rPr>
        <w:t>ș</w:t>
      </w:r>
      <w:r w:rsidRPr="00150A51" w:rsidR="00EE0BA5">
        <w:rPr>
          <w:rFonts w:eastAsia="Times New Roman" w:asciiTheme="minorHAnsi" w:hAnsiTheme="minorHAnsi" w:cstheme="minorHAnsi"/>
          <w:b/>
          <w:bCs/>
          <w:sz w:val="22"/>
          <w:szCs w:val="22"/>
        </w:rPr>
        <w:t>i angajatori</w:t>
      </w:r>
      <w:r w:rsidRPr="00150A51" w:rsidR="00F43D2A">
        <w:rPr>
          <w:rFonts w:eastAsia="Times New Roman" w:asciiTheme="minorHAnsi" w:hAnsiTheme="minorHAnsi" w:cstheme="minorHAnsi"/>
          <w:b/>
          <w:bCs/>
          <w:sz w:val="22"/>
          <w:szCs w:val="22"/>
        </w:rPr>
        <w:t>lor</w:t>
      </w:r>
      <w:r w:rsidRPr="00150A51" w:rsidR="00EE0BA5">
        <w:rPr>
          <w:rFonts w:eastAsia="Times New Roman" w:asciiTheme="minorHAnsi" w:hAnsiTheme="minorHAnsi" w:cstheme="minorHAnsi"/>
          <w:b/>
          <w:bCs/>
          <w:sz w:val="22"/>
          <w:szCs w:val="22"/>
        </w:rPr>
        <w:t xml:space="preserve"> reprezentativi din domeniul aferent programului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9607"/>
      </w:tblGrid>
      <w:tr w:rsidRPr="00150A51" w:rsidR="00EE0BA5" w:rsidTr="00BB331A" w14:paraId="04E0AFB3" w14:textId="77777777">
        <w:trPr>
          <w:trHeight w:val="1107"/>
        </w:trPr>
        <w:tc>
          <w:tcPr>
            <w:tcW w:w="5000" w:type="pct"/>
          </w:tcPr>
          <w:p w:rsidRPr="00C842E3" w:rsidR="00C842E3" w:rsidP="00C842E3" w:rsidRDefault="00C842E3" w14:paraId="207F7EF3" w14:textId="77777777">
            <w:pPr>
              <w:spacing w:line="276" w:lineRule="auto"/>
              <w:rPr>
                <w:rFonts w:eastAsia="Times New Roman" w:asciiTheme="minorHAnsi" w:hAnsiTheme="minorHAnsi" w:cstheme="minorHAnsi"/>
                <w:sz w:val="22"/>
                <w:szCs w:val="22"/>
              </w:rPr>
            </w:pPr>
            <w:r w:rsidRPr="00C842E3">
              <w:rPr>
                <w:rFonts w:eastAsia="Times New Roman" w:asciiTheme="minorHAnsi" w:hAnsiTheme="minorHAnsi" w:cstheme="minorHAnsi"/>
                <w:sz w:val="22"/>
                <w:szCs w:val="22"/>
              </w:rPr>
              <w:t>Conținuturile disciplinei Trafic și siguranța circulației sunt structurate astfel încât să răspundă cerințelor formulate de comunitatea epistemică, asociațiile profesionale și angajatorii reprezentativi din domeniul transporturilor și al planificării urbane. Componenta teoretică asigură fundamentarea științifică necesară înțelegerii principiilor traficului rutier, siguranței circulației, modelării fluxurilor și analizei riscurilor, în concordanță cu standardele academice și direcțiile actuale de cercetare din domeniu. Studierea indicatorilor de performanță, a accidentologiei rutiere și a auditului de siguranță răspunde așteptărilor comunității epistemice privind abordarea analitică, bazată pe date, a fenomenelor de trafic.</w:t>
            </w:r>
          </w:p>
          <w:p w:rsidRPr="00C842E3" w:rsidR="00C842E3" w:rsidP="00C842E3" w:rsidRDefault="00C842E3" w14:paraId="71AD9863" w14:textId="77777777">
            <w:pPr>
              <w:spacing w:line="276" w:lineRule="auto"/>
              <w:rPr>
                <w:rFonts w:eastAsia="Times New Roman" w:asciiTheme="minorHAnsi" w:hAnsiTheme="minorHAnsi" w:cstheme="minorHAnsi"/>
                <w:sz w:val="22"/>
                <w:szCs w:val="22"/>
              </w:rPr>
            </w:pPr>
            <w:r w:rsidRPr="00C842E3">
              <w:rPr>
                <w:rFonts w:eastAsia="Times New Roman" w:asciiTheme="minorHAnsi" w:hAnsiTheme="minorHAnsi" w:cstheme="minorHAnsi"/>
                <w:sz w:val="22"/>
                <w:szCs w:val="22"/>
              </w:rPr>
              <w:t>Asociațiile profesionale din domeniul transporturilor și siguranței rutiere solicită formarea de competențe aplicative, respectarea normelor tehnice și juridice și capacitatea de elaborare a documentațiilor de specialitate. Aceste cerințe sunt acoperite prin cursuri și lucrări dedicate elaborării studiilor de trafic, analizelor de intersecții, evaluării capacității de circulație, prognozei traficului și aplicării principiilor de semnalizare și amenajare rutieră, în conformitate cu reglementările și bunele practici profesionale.</w:t>
            </w:r>
          </w:p>
          <w:p w:rsidRPr="00C842E3" w:rsidR="00C842E3" w:rsidP="00C842E3" w:rsidRDefault="00C842E3" w14:paraId="6772C50F" w14:textId="77777777">
            <w:pPr>
              <w:spacing w:line="276" w:lineRule="auto"/>
              <w:rPr>
                <w:rFonts w:eastAsia="Times New Roman" w:asciiTheme="minorHAnsi" w:hAnsiTheme="minorHAnsi" w:cstheme="minorHAnsi"/>
                <w:sz w:val="22"/>
                <w:szCs w:val="22"/>
              </w:rPr>
            </w:pPr>
            <w:r w:rsidRPr="00C842E3">
              <w:rPr>
                <w:rFonts w:eastAsia="Times New Roman" w:asciiTheme="minorHAnsi" w:hAnsiTheme="minorHAnsi" w:cstheme="minorHAnsi"/>
                <w:sz w:val="22"/>
                <w:szCs w:val="22"/>
              </w:rPr>
              <w:t xml:space="preserve">Angajatorii reprezentativi (administrații publice locale, firme de proiectare și consultanță, operatori de infrastructură rutieră) urmăresc dezvoltarea competențelor practice, digitale și analitice. Prin activitățile de laborator și studiile de caz, studenții dobândesc experiență în colectarea și prelucrarea datelor din teren, utilizarea echipamentelor de măsură, modelarea și simularea traficului, analiza spațială a </w:t>
            </w:r>
            <w:r w:rsidRPr="00C842E3">
              <w:rPr>
                <w:rFonts w:eastAsia="Times New Roman" w:asciiTheme="minorHAnsi" w:hAnsiTheme="minorHAnsi" w:cstheme="minorHAnsi"/>
                <w:sz w:val="22"/>
                <w:szCs w:val="22"/>
              </w:rPr>
              <w:lastRenderedPageBreak/>
              <w:t>accidentelor și elaborarea de rapoarte tehnice și GIS. Aceste competențe permit integrarea rapidă a absolvenților în activități de analiză, proiectare și gestionare a traficului și siguranței circulației.</w:t>
            </w:r>
          </w:p>
          <w:p w:rsidRPr="00150A51" w:rsidR="00F6026D" w:rsidP="00C842E3" w:rsidRDefault="00C842E3" w14:paraId="612C8B16" w14:textId="213B97FE">
            <w:pPr>
              <w:spacing w:line="276" w:lineRule="auto"/>
              <w:rPr>
                <w:rFonts w:eastAsia="Times New Roman" w:asciiTheme="minorHAnsi" w:hAnsiTheme="minorHAnsi" w:cstheme="minorHAnsi"/>
                <w:sz w:val="22"/>
                <w:szCs w:val="22"/>
              </w:rPr>
            </w:pPr>
            <w:r w:rsidRPr="00C842E3">
              <w:rPr>
                <w:rFonts w:eastAsia="Times New Roman" w:asciiTheme="minorHAnsi" w:hAnsiTheme="minorHAnsi" w:cstheme="minorHAnsi"/>
                <w:sz w:val="22"/>
                <w:szCs w:val="22"/>
              </w:rPr>
              <w:t>Prin integrarea dimensiunilor teoretice, aplicative și etice, disciplina contribuie la formarea de specialiști capabili să răspundă nevoilor comunității, să promoveze soluții inovatoare și sigure pentru infrastructura rutieră și să își asume responsabilitatea profesională în domeniul traficului și siguranței circulației.</w:t>
            </w:r>
          </w:p>
        </w:tc>
      </w:tr>
    </w:tbl>
    <w:p w:rsidRPr="00150A51" w:rsidR="00851507" w:rsidP="00D22B64" w:rsidRDefault="00851507" w14:paraId="09BD62F1" w14:textId="77777777">
      <w:pPr>
        <w:spacing w:line="276" w:lineRule="auto"/>
        <w:rPr>
          <w:rFonts w:asciiTheme="minorHAnsi" w:hAnsiTheme="minorHAnsi" w:cstheme="minorHAnsi"/>
          <w:sz w:val="22"/>
          <w:szCs w:val="22"/>
        </w:rPr>
      </w:pPr>
    </w:p>
    <w:p w:rsidRPr="00150A51" w:rsidR="00EE0BA5" w:rsidP="00D22B64" w:rsidRDefault="00EE0BA5" w14:paraId="1DB43343"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 Evaluare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333"/>
        <w:gridCol w:w="3460"/>
        <w:gridCol w:w="2402"/>
        <w:gridCol w:w="1412"/>
      </w:tblGrid>
      <w:tr w:rsidRPr="00150A51" w:rsidR="003773FF" w:rsidTr="2093D3CF" w14:paraId="70170ECE" w14:textId="77777777">
        <w:trPr>
          <w:trHeight w:val="528"/>
        </w:trPr>
        <w:tc>
          <w:tcPr>
            <w:tcW w:w="1214" w:type="pct"/>
            <w:shd w:val="clear" w:color="auto" w:fill="FFFFFF" w:themeFill="background1"/>
            <w:tcMar/>
            <w:vAlign w:val="center"/>
          </w:tcPr>
          <w:p w:rsidRPr="00150A51" w:rsidR="003773FF" w:rsidP="00D22B64" w:rsidRDefault="003773FF" w14:paraId="251F492A"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Tip activitate</w:t>
            </w:r>
          </w:p>
        </w:tc>
        <w:tc>
          <w:tcPr>
            <w:tcW w:w="1801" w:type="pct"/>
            <w:shd w:val="clear" w:color="auto" w:fill="E0E0E0"/>
            <w:tcMar/>
            <w:vAlign w:val="center"/>
          </w:tcPr>
          <w:p w:rsidRPr="00150A51" w:rsidR="003773FF" w:rsidP="00D22B64" w:rsidRDefault="003773FF" w14:paraId="3C469019" w14:textId="77777777">
            <w:pPr>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.1 Criterii de evaluare</w:t>
            </w:r>
          </w:p>
        </w:tc>
        <w:tc>
          <w:tcPr>
            <w:tcW w:w="1250" w:type="pct"/>
            <w:shd w:val="clear" w:color="auto" w:fill="FFFFFF" w:themeFill="background1"/>
            <w:tcMar/>
            <w:vAlign w:val="center"/>
          </w:tcPr>
          <w:p w:rsidRPr="00150A51" w:rsidR="003773FF" w:rsidP="00D22B64" w:rsidRDefault="003773FF" w14:paraId="7A12DFA0"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.2 Metode de evaluare</w:t>
            </w:r>
          </w:p>
          <w:p w:rsidRPr="00150A51" w:rsidR="00072C7C" w:rsidP="00D22B64" w:rsidRDefault="00072C7C" w14:paraId="411A0771" w14:textId="7A5135CA">
            <w:pPr>
              <w:shd w:val="clear" w:color="auto" w:fill="FFFFFF"/>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w:t>
            </w:r>
            <w:r w:rsidRPr="00150A51" w:rsidR="0012489D">
              <w:rPr>
                <w:rFonts w:asciiTheme="minorHAnsi" w:hAnsiTheme="minorHAnsi" w:cstheme="minorHAnsi"/>
                <w:b/>
                <w:bCs/>
                <w:sz w:val="22"/>
                <w:szCs w:val="22"/>
              </w:rPr>
              <w:t>ș</w:t>
            </w:r>
            <w:r w:rsidRPr="00150A51" w:rsidR="008615BF">
              <w:rPr>
                <w:rFonts w:asciiTheme="minorHAnsi" w:hAnsiTheme="minorHAnsi" w:cstheme="minorHAnsi"/>
                <w:b/>
                <w:bCs/>
                <w:sz w:val="22"/>
                <w:szCs w:val="22"/>
              </w:rPr>
              <w:t xml:space="preserve">i </w:t>
            </w:r>
            <w:r w:rsidRPr="00150A51" w:rsidR="00A02FFB">
              <w:rPr>
                <w:rFonts w:asciiTheme="minorHAnsi" w:hAnsiTheme="minorHAnsi" w:cstheme="minorHAnsi"/>
                <w:b/>
                <w:bCs/>
                <w:sz w:val="22"/>
                <w:szCs w:val="22"/>
              </w:rPr>
              <w:t>forma</w:t>
            </w:r>
            <w:r w:rsidRPr="00150A51">
              <w:rPr>
                <w:rFonts w:asciiTheme="minorHAnsi" w:hAnsiTheme="minorHAnsi" w:cstheme="minorHAnsi"/>
                <w:b/>
                <w:bCs/>
                <w:sz w:val="22"/>
                <w:szCs w:val="22"/>
              </w:rPr>
              <w:t xml:space="preserve"> evaluare: continuă/sumativă)</w:t>
            </w:r>
          </w:p>
        </w:tc>
        <w:tc>
          <w:tcPr>
            <w:tcW w:w="735" w:type="pct"/>
            <w:shd w:val="clear" w:color="auto" w:fill="FFFFFF" w:themeFill="background1"/>
            <w:tcMar/>
            <w:vAlign w:val="center"/>
          </w:tcPr>
          <w:p w:rsidRPr="00150A51" w:rsidR="003773FF" w:rsidP="00D22B64" w:rsidRDefault="003773FF" w14:paraId="1E9C5FE1"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.3 Pondere din nota final</w:t>
            </w:r>
            <w:r w:rsidRPr="00150A51">
              <w:rPr>
                <w:rFonts w:eastAsia="Times New Roman" w:asciiTheme="minorHAnsi" w:hAnsiTheme="minorHAnsi" w:cstheme="minorHAnsi"/>
                <w:b/>
                <w:bCs/>
                <w:sz w:val="22"/>
                <w:szCs w:val="22"/>
              </w:rPr>
              <w:t>ă</w:t>
            </w:r>
          </w:p>
        </w:tc>
      </w:tr>
      <w:tr w:rsidRPr="00150A51" w:rsidR="004D433B" w:rsidTr="2093D3CF" w14:paraId="0116360D" w14:textId="77777777">
        <w:trPr>
          <w:trHeight w:val="555"/>
        </w:trPr>
        <w:tc>
          <w:tcPr>
            <w:tcW w:w="1214" w:type="pct"/>
            <w:shd w:val="clear" w:color="auto" w:fill="FFFFFF" w:themeFill="background1"/>
            <w:tcMar/>
            <w:vAlign w:val="center"/>
          </w:tcPr>
          <w:p w:rsidRPr="00150A51" w:rsidR="004D433B" w:rsidP="00D22B64" w:rsidRDefault="004D433B" w14:paraId="3F9FED65"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w:t>
            </w:r>
            <w:r w:rsidRPr="00150A51" w:rsidR="005072F7">
              <w:rPr>
                <w:rFonts w:asciiTheme="minorHAnsi" w:hAnsiTheme="minorHAnsi" w:cstheme="minorHAnsi"/>
                <w:sz w:val="22"/>
                <w:szCs w:val="22"/>
              </w:rPr>
              <w:t>1</w:t>
            </w:r>
            <w:r w:rsidRPr="00150A51">
              <w:rPr>
                <w:rFonts w:asciiTheme="minorHAnsi" w:hAnsiTheme="minorHAnsi" w:cstheme="minorHAnsi"/>
                <w:sz w:val="22"/>
                <w:szCs w:val="22"/>
              </w:rPr>
              <w:t>.4 Curs</w:t>
            </w:r>
          </w:p>
          <w:p w:rsidRPr="00150A51" w:rsidR="00BB331A" w:rsidP="00D22B64" w:rsidRDefault="00BB331A" w14:paraId="75631F91" w14:textId="77777777">
            <w:pPr>
              <w:shd w:val="clear" w:color="auto" w:fill="FFFFFF"/>
              <w:autoSpaceDE w:val="0"/>
              <w:autoSpaceDN w:val="0"/>
              <w:adjustRightInd w:val="0"/>
              <w:spacing w:line="276" w:lineRule="auto"/>
              <w:rPr>
                <w:rFonts w:asciiTheme="minorHAnsi" w:hAnsiTheme="minorHAnsi" w:cstheme="minorHAnsi"/>
                <w:sz w:val="22"/>
                <w:szCs w:val="22"/>
              </w:rPr>
            </w:pPr>
          </w:p>
        </w:tc>
        <w:tc>
          <w:tcPr>
            <w:tcW w:w="1801" w:type="pct"/>
            <w:shd w:val="clear" w:color="auto" w:fill="E0E0E0"/>
            <w:tcMar/>
            <w:vAlign w:val="center"/>
          </w:tcPr>
          <w:p w:rsidRPr="00C842E3" w:rsidR="00C842E3" w:rsidP="00C842E3" w:rsidRDefault="00C842E3" w14:paraId="3F50C8CF" w14:textId="77777777">
            <w:pPr>
              <w:autoSpaceDE w:val="0"/>
              <w:autoSpaceDN w:val="0"/>
              <w:adjustRightInd w:val="0"/>
              <w:spacing w:line="276" w:lineRule="auto"/>
              <w:rPr>
                <w:rFonts w:asciiTheme="minorHAnsi" w:hAnsiTheme="minorHAnsi" w:cstheme="minorHAnsi"/>
                <w:sz w:val="22"/>
                <w:szCs w:val="22"/>
              </w:rPr>
            </w:pPr>
            <w:r w:rsidRPr="00C842E3">
              <w:rPr>
                <w:rFonts w:asciiTheme="minorHAnsi" w:hAnsiTheme="minorHAnsi" w:cstheme="minorHAnsi"/>
                <w:sz w:val="22"/>
                <w:szCs w:val="22"/>
              </w:rPr>
              <w:t>Cunoașterea și înțelegerea conceptelor teoretice privind traficul rutier, siguranța circulației, indicatorii de performanță și normele tehnice.</w:t>
            </w:r>
          </w:p>
          <w:p w:rsidRPr="00C842E3" w:rsidR="00C842E3" w:rsidP="00C842E3" w:rsidRDefault="00C842E3" w14:paraId="0E6FA4D8" w14:textId="77777777">
            <w:pPr>
              <w:autoSpaceDE w:val="0"/>
              <w:autoSpaceDN w:val="0"/>
              <w:adjustRightInd w:val="0"/>
              <w:spacing w:line="276" w:lineRule="auto"/>
              <w:rPr>
                <w:rFonts w:asciiTheme="minorHAnsi" w:hAnsiTheme="minorHAnsi" w:cstheme="minorHAnsi"/>
                <w:sz w:val="22"/>
                <w:szCs w:val="22"/>
              </w:rPr>
            </w:pPr>
            <w:r w:rsidRPr="00C842E3">
              <w:rPr>
                <w:rFonts w:asciiTheme="minorHAnsi" w:hAnsiTheme="minorHAnsi" w:cstheme="minorHAnsi"/>
                <w:sz w:val="22"/>
                <w:szCs w:val="22"/>
              </w:rPr>
              <w:t>Capacitatea de analiză și interpretare a situațiilor de trafic, a punctelor de risc și a scenariilor de optimizare.</w:t>
            </w:r>
          </w:p>
          <w:p w:rsidRPr="00C842E3" w:rsidR="00C842E3" w:rsidP="00C842E3" w:rsidRDefault="00C842E3" w14:paraId="4945016A" w14:textId="77777777">
            <w:pPr>
              <w:autoSpaceDE w:val="0"/>
              <w:autoSpaceDN w:val="0"/>
              <w:adjustRightInd w:val="0"/>
              <w:spacing w:line="276" w:lineRule="auto"/>
              <w:rPr>
                <w:rFonts w:asciiTheme="minorHAnsi" w:hAnsiTheme="minorHAnsi" w:cstheme="minorHAnsi"/>
                <w:sz w:val="22"/>
                <w:szCs w:val="22"/>
              </w:rPr>
            </w:pPr>
            <w:r w:rsidRPr="00C842E3">
              <w:rPr>
                <w:rFonts w:asciiTheme="minorHAnsi" w:hAnsiTheme="minorHAnsi" w:cstheme="minorHAnsi"/>
                <w:sz w:val="22"/>
                <w:szCs w:val="22"/>
              </w:rPr>
              <w:t>Aplicarea principiilor tehnice și a reglementărilor juridice în rezolvarea problemelor specifice.</w:t>
            </w:r>
          </w:p>
          <w:p w:rsidRPr="00C842E3" w:rsidR="00C842E3" w:rsidP="00C842E3" w:rsidRDefault="00C842E3" w14:paraId="6E9CD12D" w14:textId="77777777">
            <w:pPr>
              <w:autoSpaceDE w:val="0"/>
              <w:autoSpaceDN w:val="0"/>
              <w:adjustRightInd w:val="0"/>
              <w:spacing w:line="276" w:lineRule="auto"/>
              <w:rPr>
                <w:rFonts w:asciiTheme="minorHAnsi" w:hAnsiTheme="minorHAnsi" w:cstheme="minorHAnsi"/>
                <w:sz w:val="22"/>
                <w:szCs w:val="22"/>
              </w:rPr>
            </w:pPr>
            <w:r w:rsidRPr="00C842E3">
              <w:rPr>
                <w:rFonts w:asciiTheme="minorHAnsi" w:hAnsiTheme="minorHAnsi" w:cstheme="minorHAnsi"/>
                <w:sz w:val="22"/>
                <w:szCs w:val="22"/>
              </w:rPr>
              <w:t>Gândirea critică și analitică în evaluarea soluțiilor propuse pentru îmbunătățirea siguranței circulației.</w:t>
            </w:r>
          </w:p>
          <w:p w:rsidRPr="00C842E3" w:rsidR="00C842E3" w:rsidP="00C842E3" w:rsidRDefault="00C842E3" w14:paraId="6C7F2285" w14:textId="77777777">
            <w:pPr>
              <w:autoSpaceDE w:val="0"/>
              <w:autoSpaceDN w:val="0"/>
              <w:adjustRightInd w:val="0"/>
              <w:spacing w:line="276" w:lineRule="auto"/>
              <w:rPr>
                <w:rFonts w:asciiTheme="minorHAnsi" w:hAnsiTheme="minorHAnsi" w:cstheme="minorHAnsi"/>
                <w:sz w:val="22"/>
                <w:szCs w:val="22"/>
              </w:rPr>
            </w:pPr>
            <w:r w:rsidRPr="00C842E3">
              <w:rPr>
                <w:rFonts w:asciiTheme="minorHAnsi" w:hAnsiTheme="minorHAnsi" w:cstheme="minorHAnsi"/>
                <w:sz w:val="22"/>
                <w:szCs w:val="22"/>
              </w:rPr>
              <w:t>Coerența și corectitudinea răspunsurilor în cadrul evaluărilor scrise sau orale.</w:t>
            </w:r>
          </w:p>
          <w:p w:rsidRPr="00150A51" w:rsidR="00996A6C" w:rsidP="00C842E3" w:rsidRDefault="00C842E3" w14:paraId="76BF02BF" w14:textId="42E10D71">
            <w:pPr>
              <w:autoSpaceDE w:val="0"/>
              <w:autoSpaceDN w:val="0"/>
              <w:adjustRightInd w:val="0"/>
              <w:spacing w:line="276" w:lineRule="auto"/>
              <w:rPr>
                <w:rFonts w:asciiTheme="minorHAnsi" w:hAnsiTheme="minorHAnsi" w:cstheme="minorHAnsi"/>
                <w:sz w:val="22"/>
                <w:szCs w:val="22"/>
              </w:rPr>
            </w:pPr>
            <w:r w:rsidRPr="00C842E3">
              <w:rPr>
                <w:rFonts w:asciiTheme="minorHAnsi" w:hAnsiTheme="minorHAnsi" w:cstheme="minorHAnsi"/>
                <w:sz w:val="22"/>
                <w:szCs w:val="22"/>
              </w:rPr>
              <w:t>Modalități de evaluare (exemplu):</w:t>
            </w:r>
          </w:p>
        </w:tc>
        <w:tc>
          <w:tcPr>
            <w:tcW w:w="1250" w:type="pct"/>
            <w:shd w:val="clear" w:color="auto" w:fill="FFFFFF" w:themeFill="background1"/>
            <w:tcMar/>
            <w:vAlign w:val="center"/>
          </w:tcPr>
          <w:p w:rsidRPr="00150A51" w:rsidR="004D433B" w:rsidP="00D22B64" w:rsidRDefault="00CB7D16" w14:paraId="18D94A02" w14:textId="57BFA008">
            <w:pPr>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Sumativă – </w:t>
            </w:r>
            <w:r w:rsidR="001B7923">
              <w:rPr>
                <w:rFonts w:asciiTheme="minorHAnsi" w:hAnsiTheme="minorHAnsi" w:cstheme="minorHAnsi"/>
                <w:sz w:val="22"/>
                <w:szCs w:val="22"/>
              </w:rPr>
              <w:t>Colocviu</w:t>
            </w:r>
            <w:r w:rsidR="00C842E3">
              <w:rPr>
                <w:rFonts w:asciiTheme="minorHAnsi" w:hAnsiTheme="minorHAnsi" w:cstheme="minorHAnsi"/>
                <w:sz w:val="22"/>
                <w:szCs w:val="22"/>
              </w:rPr>
              <w:t xml:space="preserve"> (test cu întrebări)</w:t>
            </w:r>
          </w:p>
        </w:tc>
        <w:tc>
          <w:tcPr>
            <w:tcW w:w="735" w:type="pct"/>
            <w:shd w:val="clear" w:color="auto" w:fill="FFFFFF" w:themeFill="background1"/>
            <w:tcMar/>
            <w:vAlign w:val="center"/>
          </w:tcPr>
          <w:p w:rsidRPr="00150A51" w:rsidR="004D433B" w:rsidP="00D22B64" w:rsidRDefault="00AC050B" w14:paraId="62F8E280" w14:textId="489021C6">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5</w:t>
            </w:r>
            <w:r w:rsidR="00CB7D16">
              <w:rPr>
                <w:rFonts w:asciiTheme="minorHAnsi" w:hAnsiTheme="minorHAnsi" w:cstheme="minorHAnsi"/>
                <w:sz w:val="22"/>
                <w:szCs w:val="22"/>
              </w:rPr>
              <w:t>0%</w:t>
            </w:r>
          </w:p>
        </w:tc>
      </w:tr>
      <w:tr w:rsidRPr="00150A51" w:rsidR="004D433B" w:rsidTr="2093D3CF" w14:paraId="5757A949" w14:textId="77777777">
        <w:trPr>
          <w:trHeight w:val="565"/>
        </w:trPr>
        <w:tc>
          <w:tcPr>
            <w:tcW w:w="1214" w:type="pct"/>
            <w:shd w:val="clear" w:color="auto" w:fill="FFFFFF" w:themeFill="background1"/>
            <w:tcMar/>
            <w:vAlign w:val="center"/>
          </w:tcPr>
          <w:p w:rsidRPr="00150A51" w:rsidR="004D433B" w:rsidP="00D22B64" w:rsidRDefault="004D433B" w14:paraId="4C243344" w14:textId="75976515">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w:t>
            </w:r>
            <w:r w:rsidRPr="00150A51" w:rsidR="005072F7">
              <w:rPr>
                <w:rFonts w:asciiTheme="minorHAnsi" w:hAnsiTheme="minorHAnsi" w:cstheme="minorHAnsi"/>
                <w:sz w:val="22"/>
                <w:szCs w:val="22"/>
              </w:rPr>
              <w:t>1</w:t>
            </w:r>
            <w:r w:rsidRPr="00150A51">
              <w:rPr>
                <w:rFonts w:asciiTheme="minorHAnsi" w:hAnsiTheme="minorHAnsi" w:cstheme="minorHAnsi"/>
                <w:sz w:val="22"/>
                <w:szCs w:val="22"/>
              </w:rPr>
              <w:t xml:space="preserve">.5 </w:t>
            </w:r>
            <w:r w:rsidRPr="00150A51" w:rsidR="00AF2A38">
              <w:rPr>
                <w:rFonts w:asciiTheme="minorHAnsi" w:hAnsiTheme="minorHAnsi" w:cstheme="minorHAnsi"/>
                <w:sz w:val="22"/>
                <w:szCs w:val="22"/>
              </w:rPr>
              <w:t>Seminar/</w:t>
            </w:r>
            <w:r w:rsidRPr="00150A51">
              <w:rPr>
                <w:rFonts w:asciiTheme="minorHAnsi" w:hAnsiTheme="minorHAnsi" w:cstheme="minorHAnsi"/>
                <w:sz w:val="22"/>
                <w:szCs w:val="22"/>
              </w:rPr>
              <w:t xml:space="preserve">Laborator </w:t>
            </w:r>
            <w:r w:rsidRPr="00150A51" w:rsidR="00200FAD">
              <w:rPr>
                <w:rFonts w:asciiTheme="minorHAnsi" w:hAnsiTheme="minorHAnsi" w:cstheme="minorHAnsi"/>
                <w:sz w:val="22"/>
                <w:szCs w:val="22"/>
              </w:rPr>
              <w:t>/Proiect</w:t>
            </w:r>
            <w:r w:rsidRPr="00150A51" w:rsidR="00D22B64">
              <w:rPr>
                <w:rFonts w:asciiTheme="minorHAnsi" w:hAnsiTheme="minorHAnsi" w:cstheme="minorHAnsi"/>
                <w:sz w:val="22"/>
                <w:szCs w:val="22"/>
              </w:rPr>
              <w:t xml:space="preserve"> / practică</w:t>
            </w:r>
          </w:p>
        </w:tc>
        <w:tc>
          <w:tcPr>
            <w:tcW w:w="1801" w:type="pct"/>
            <w:shd w:val="clear" w:color="auto" w:fill="E0E0E0"/>
            <w:tcMar/>
            <w:vAlign w:val="center"/>
          </w:tcPr>
          <w:p w:rsidRPr="00C2332C" w:rsidR="00C2332C" w:rsidP="00C2332C" w:rsidRDefault="00C2332C" w14:paraId="098C26A5" w14:textId="77777777">
            <w:pPr>
              <w:autoSpaceDE w:val="0"/>
              <w:autoSpaceDN w:val="0"/>
              <w:adjustRightInd w:val="0"/>
              <w:spacing w:line="276" w:lineRule="auto"/>
              <w:rPr>
                <w:rFonts w:asciiTheme="minorHAnsi" w:hAnsiTheme="minorHAnsi" w:cstheme="minorHAnsi"/>
                <w:sz w:val="22"/>
                <w:szCs w:val="22"/>
              </w:rPr>
            </w:pPr>
            <w:r w:rsidRPr="00C2332C">
              <w:rPr>
                <w:rFonts w:asciiTheme="minorHAnsi" w:hAnsiTheme="minorHAnsi" w:cstheme="minorHAnsi"/>
                <w:sz w:val="22"/>
                <w:szCs w:val="22"/>
              </w:rPr>
              <w:t>Corectitudinea colectării și prelucrării datelor de trafic (teren, echipamente, baze de date).</w:t>
            </w:r>
          </w:p>
          <w:p w:rsidRPr="00C2332C" w:rsidR="00C2332C" w:rsidP="00C2332C" w:rsidRDefault="00C2332C" w14:paraId="569C6DCF" w14:textId="77777777">
            <w:pPr>
              <w:autoSpaceDE w:val="0"/>
              <w:autoSpaceDN w:val="0"/>
              <w:adjustRightInd w:val="0"/>
              <w:spacing w:line="276" w:lineRule="auto"/>
              <w:rPr>
                <w:rFonts w:asciiTheme="minorHAnsi" w:hAnsiTheme="minorHAnsi" w:cstheme="minorHAnsi"/>
                <w:sz w:val="22"/>
                <w:szCs w:val="22"/>
              </w:rPr>
            </w:pPr>
            <w:r w:rsidRPr="00C2332C">
              <w:rPr>
                <w:rFonts w:asciiTheme="minorHAnsi" w:hAnsiTheme="minorHAnsi" w:cstheme="minorHAnsi"/>
                <w:sz w:val="22"/>
                <w:szCs w:val="22"/>
              </w:rPr>
              <w:t>Aplicarea metodelor de analiză a traficului, inclusiv calcule de capacitate, prognoză și indicatori de performanță.</w:t>
            </w:r>
          </w:p>
          <w:p w:rsidRPr="00C2332C" w:rsidR="00C2332C" w:rsidP="00C2332C" w:rsidRDefault="00C2332C" w14:paraId="5073A5FF" w14:textId="0E0D3CA6">
            <w:pPr>
              <w:autoSpaceDE w:val="0"/>
              <w:autoSpaceDN w:val="0"/>
              <w:adjustRightInd w:val="0"/>
              <w:spacing w:line="276" w:lineRule="auto"/>
              <w:rPr>
                <w:rFonts w:asciiTheme="minorHAnsi" w:hAnsiTheme="minorHAnsi" w:cstheme="minorHAnsi"/>
                <w:sz w:val="22"/>
                <w:szCs w:val="22"/>
              </w:rPr>
            </w:pPr>
            <w:r w:rsidRPr="00C2332C">
              <w:rPr>
                <w:rFonts w:asciiTheme="minorHAnsi" w:hAnsiTheme="minorHAnsi" w:cstheme="minorHAnsi"/>
                <w:sz w:val="22"/>
                <w:szCs w:val="22"/>
              </w:rPr>
              <w:t>Utilizarea adecvată a instrumentelor software (GIS, VISSIM, instrumente statistice</w:t>
            </w:r>
            <w:r>
              <w:rPr>
                <w:rFonts w:asciiTheme="minorHAnsi" w:hAnsiTheme="minorHAnsi" w:cstheme="minorHAnsi"/>
                <w:sz w:val="22"/>
                <w:szCs w:val="22"/>
              </w:rPr>
              <w:t xml:space="preserve"> Data Aanlysis</w:t>
            </w:r>
            <w:r w:rsidRPr="00C2332C">
              <w:rPr>
                <w:rFonts w:asciiTheme="minorHAnsi" w:hAnsiTheme="minorHAnsi" w:cstheme="minorHAnsi"/>
                <w:sz w:val="22"/>
                <w:szCs w:val="22"/>
              </w:rPr>
              <w:t>) și a echipamentelor de măsură.</w:t>
            </w:r>
          </w:p>
          <w:p w:rsidRPr="00C2332C" w:rsidR="00C2332C" w:rsidP="00C2332C" w:rsidRDefault="00C2332C" w14:paraId="3B77EB27" w14:textId="77777777">
            <w:pPr>
              <w:autoSpaceDE w:val="0"/>
              <w:autoSpaceDN w:val="0"/>
              <w:adjustRightInd w:val="0"/>
              <w:spacing w:line="276" w:lineRule="auto"/>
              <w:rPr>
                <w:rFonts w:asciiTheme="minorHAnsi" w:hAnsiTheme="minorHAnsi" w:cstheme="minorHAnsi"/>
                <w:sz w:val="22"/>
                <w:szCs w:val="22"/>
              </w:rPr>
            </w:pPr>
            <w:r w:rsidRPr="00C2332C">
              <w:rPr>
                <w:rFonts w:asciiTheme="minorHAnsi" w:hAnsiTheme="minorHAnsi" w:cstheme="minorHAnsi"/>
                <w:sz w:val="22"/>
                <w:szCs w:val="22"/>
              </w:rPr>
              <w:t>Calitatea rapoartelor tehnice și GIS, din punct de vedere tehnic, metodologic și al prezentării grafice.</w:t>
            </w:r>
          </w:p>
          <w:p w:rsidRPr="00C2332C" w:rsidR="00C2332C" w:rsidP="00C2332C" w:rsidRDefault="00C2332C" w14:paraId="4377A797" w14:textId="77777777">
            <w:pPr>
              <w:autoSpaceDE w:val="0"/>
              <w:autoSpaceDN w:val="0"/>
              <w:adjustRightInd w:val="0"/>
              <w:spacing w:line="276" w:lineRule="auto"/>
              <w:rPr>
                <w:rFonts w:asciiTheme="minorHAnsi" w:hAnsiTheme="minorHAnsi" w:cstheme="minorHAnsi"/>
                <w:sz w:val="22"/>
                <w:szCs w:val="22"/>
              </w:rPr>
            </w:pPr>
            <w:r w:rsidRPr="00C2332C">
              <w:rPr>
                <w:rFonts w:asciiTheme="minorHAnsi" w:hAnsiTheme="minorHAnsi" w:cstheme="minorHAnsi"/>
                <w:sz w:val="22"/>
                <w:szCs w:val="22"/>
              </w:rPr>
              <w:t>Capacitatea de interpretare și formulare a concluziilor pe baza rezultatelor obținute.</w:t>
            </w:r>
          </w:p>
          <w:p w:rsidRPr="00C2332C" w:rsidR="00C2332C" w:rsidP="00C2332C" w:rsidRDefault="00C2332C" w14:paraId="25B9EB71" w14:textId="1DEBA67A">
            <w:pPr>
              <w:autoSpaceDE w:val="0"/>
              <w:autoSpaceDN w:val="0"/>
              <w:adjustRightInd w:val="0"/>
              <w:spacing w:line="276" w:lineRule="auto"/>
              <w:rPr>
                <w:rFonts w:asciiTheme="minorHAnsi" w:hAnsiTheme="minorHAnsi" w:cstheme="minorHAnsi"/>
                <w:sz w:val="22"/>
                <w:szCs w:val="22"/>
              </w:rPr>
            </w:pPr>
            <w:r w:rsidRPr="00C2332C">
              <w:rPr>
                <w:rFonts w:asciiTheme="minorHAnsi" w:hAnsiTheme="minorHAnsi" w:cstheme="minorHAnsi"/>
                <w:sz w:val="22"/>
                <w:szCs w:val="22"/>
              </w:rPr>
              <w:t>Respectarea cerințelor tehnice, a normelor de siguranță și a termenelor de predare</w:t>
            </w:r>
            <w:r>
              <w:rPr>
                <w:rFonts w:asciiTheme="minorHAnsi" w:hAnsiTheme="minorHAnsi" w:cstheme="minorHAnsi"/>
                <w:sz w:val="22"/>
                <w:szCs w:val="22"/>
              </w:rPr>
              <w:t>.</w:t>
            </w:r>
          </w:p>
          <w:p w:rsidRPr="00996A6C" w:rsidR="00996A6C" w:rsidP="00C2332C" w:rsidRDefault="00C2332C" w14:paraId="23CF876E" w14:textId="13C22EB0">
            <w:pPr>
              <w:autoSpaceDE w:val="0"/>
              <w:autoSpaceDN w:val="0"/>
              <w:adjustRightInd w:val="0"/>
              <w:spacing w:line="276" w:lineRule="auto"/>
              <w:rPr>
                <w:rFonts w:asciiTheme="minorHAnsi" w:hAnsiTheme="minorHAnsi" w:cstheme="minorHAnsi"/>
                <w:sz w:val="22"/>
                <w:szCs w:val="22"/>
              </w:rPr>
            </w:pPr>
            <w:r w:rsidRPr="00C2332C">
              <w:rPr>
                <w:rFonts w:asciiTheme="minorHAnsi" w:hAnsiTheme="minorHAnsi" w:cstheme="minorHAnsi"/>
                <w:sz w:val="22"/>
                <w:szCs w:val="22"/>
              </w:rPr>
              <w:t>Gradul de autonomie, inițiativă și implicare în realizarea studiului de caz.</w:t>
            </w:r>
          </w:p>
        </w:tc>
        <w:tc>
          <w:tcPr>
            <w:tcW w:w="1250" w:type="pct"/>
            <w:shd w:val="clear" w:color="auto" w:fill="FFFFFF" w:themeFill="background1"/>
            <w:tcMar/>
            <w:vAlign w:val="center"/>
          </w:tcPr>
          <w:p w:rsidRPr="00150A51" w:rsidR="004D433B" w:rsidP="2093D3CF" w:rsidRDefault="00CB7D16" w14:paraId="6B8B5017" w14:textId="1CDE0CA3">
            <w:pPr>
              <w:autoSpaceDE w:val="0"/>
              <w:autoSpaceDN w:val="0"/>
              <w:adjustRightInd w:val="0"/>
              <w:spacing w:line="276" w:lineRule="auto"/>
              <w:rPr>
                <w:rFonts w:ascii="Calibri" w:hAnsi="Calibri" w:cs="Calibri" w:asciiTheme="minorAscii" w:hAnsiTheme="minorAscii" w:cstheme="minorAscii"/>
                <w:sz w:val="22"/>
                <w:szCs w:val="22"/>
              </w:rPr>
            </w:pPr>
            <w:r w:rsidRPr="2093D3CF" w:rsidR="69DB2F5F">
              <w:rPr>
                <w:rFonts w:ascii="Calibri" w:hAnsi="Calibri" w:cs="Calibri" w:asciiTheme="minorAscii" w:hAnsiTheme="minorAscii" w:cstheme="minorAscii"/>
                <w:sz w:val="22"/>
                <w:szCs w:val="22"/>
              </w:rPr>
              <w:t xml:space="preserve">Continuă – </w:t>
            </w:r>
            <w:r w:rsidRPr="2093D3CF" w:rsidR="39A8D674">
              <w:rPr>
                <w:rFonts w:ascii="Calibri" w:hAnsi="Calibri" w:cs="Calibri" w:asciiTheme="minorAscii" w:hAnsiTheme="minorAscii" w:cstheme="minorAscii"/>
                <w:sz w:val="22"/>
                <w:szCs w:val="22"/>
              </w:rPr>
              <w:t xml:space="preserve">evaluarea </w:t>
            </w:r>
            <w:r w:rsidRPr="2093D3CF" w:rsidR="2D63E19A">
              <w:rPr>
                <w:rFonts w:ascii="Calibri" w:hAnsi="Calibri" w:cs="Calibri" w:asciiTheme="minorAscii" w:hAnsiTheme="minorAscii" w:cstheme="minorAscii"/>
                <w:sz w:val="22"/>
                <w:szCs w:val="22"/>
              </w:rPr>
              <w:t>studi</w:t>
            </w:r>
            <w:r w:rsidRPr="2093D3CF" w:rsidR="39A8D674">
              <w:rPr>
                <w:rFonts w:ascii="Calibri" w:hAnsi="Calibri" w:cs="Calibri" w:asciiTheme="minorAscii" w:hAnsiTheme="minorAscii" w:cstheme="minorAscii"/>
                <w:sz w:val="22"/>
                <w:szCs w:val="22"/>
              </w:rPr>
              <w:t>ilor</w:t>
            </w:r>
            <w:r w:rsidRPr="2093D3CF" w:rsidR="2D63E19A">
              <w:rPr>
                <w:rFonts w:ascii="Calibri" w:hAnsi="Calibri" w:cs="Calibri" w:asciiTheme="minorAscii" w:hAnsiTheme="minorAscii" w:cstheme="minorAscii"/>
                <w:sz w:val="22"/>
                <w:szCs w:val="22"/>
              </w:rPr>
              <w:t xml:space="preserve"> de caz </w:t>
            </w:r>
            <w:r w:rsidRPr="2093D3CF" w:rsidR="39A8D674">
              <w:rPr>
                <w:rFonts w:ascii="Calibri" w:hAnsi="Calibri" w:cs="Calibri" w:asciiTheme="minorAscii" w:hAnsiTheme="minorAscii" w:cstheme="minorAscii"/>
                <w:sz w:val="22"/>
                <w:szCs w:val="22"/>
              </w:rPr>
              <w:t>– în echipă/</w:t>
            </w:r>
            <w:r w:rsidRPr="2093D3CF" w:rsidR="2D63E19A">
              <w:rPr>
                <w:rFonts w:ascii="Calibri" w:hAnsi="Calibri" w:cs="Calibri" w:asciiTheme="minorAscii" w:hAnsiTheme="minorAscii" w:cstheme="minorAscii"/>
                <w:sz w:val="22"/>
                <w:szCs w:val="22"/>
              </w:rPr>
              <w:t>individual</w:t>
            </w:r>
            <w:r w:rsidRPr="2093D3CF" w:rsidR="39A8D674">
              <w:rPr>
                <w:rFonts w:ascii="Calibri" w:hAnsi="Calibri" w:cs="Calibri" w:asciiTheme="minorAscii" w:hAnsiTheme="minorAscii" w:cstheme="minorAscii"/>
                <w:sz w:val="22"/>
                <w:szCs w:val="22"/>
              </w:rPr>
              <w:t>e, evaluarea continuă a activității de laborator</w:t>
            </w:r>
          </w:p>
        </w:tc>
        <w:tc>
          <w:tcPr>
            <w:tcW w:w="735" w:type="pct"/>
            <w:shd w:val="clear" w:color="auto" w:fill="FFFFFF" w:themeFill="background1"/>
            <w:tcMar/>
            <w:vAlign w:val="center"/>
          </w:tcPr>
          <w:p w:rsidRPr="00150A51" w:rsidR="004D433B" w:rsidP="00D22B64" w:rsidRDefault="00AC050B" w14:paraId="5A8C66FC" w14:textId="48E77C7D">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5</w:t>
            </w:r>
            <w:r w:rsidR="00CB7D16">
              <w:rPr>
                <w:rFonts w:asciiTheme="minorHAnsi" w:hAnsiTheme="minorHAnsi" w:cstheme="minorHAnsi"/>
                <w:sz w:val="22"/>
                <w:szCs w:val="22"/>
              </w:rPr>
              <w:t>0%</w:t>
            </w:r>
          </w:p>
        </w:tc>
      </w:tr>
      <w:tr w:rsidRPr="00150A51" w:rsidR="00D27F59" w:rsidTr="2093D3CF" w14:paraId="130926DC" w14:textId="77777777">
        <w:trPr>
          <w:trHeight w:val="264"/>
        </w:trPr>
        <w:tc>
          <w:tcPr>
            <w:tcW w:w="5000" w:type="pct"/>
            <w:gridSpan w:val="4"/>
            <w:shd w:val="clear" w:color="auto" w:fill="FFFFFF" w:themeFill="background1"/>
            <w:tcMar/>
            <w:vAlign w:val="center"/>
          </w:tcPr>
          <w:p w:rsidRPr="00150A51" w:rsidR="00200FAD" w:rsidP="00D22B64" w:rsidRDefault="005072F7" w14:paraId="59064A42" w14:textId="6AE8FF7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lastRenderedPageBreak/>
              <w:t>11</w:t>
            </w:r>
            <w:r w:rsidRPr="00150A51" w:rsidR="00D27F59">
              <w:rPr>
                <w:rFonts w:asciiTheme="minorHAnsi" w:hAnsiTheme="minorHAnsi" w:cstheme="minorHAnsi"/>
                <w:sz w:val="22"/>
                <w:szCs w:val="22"/>
              </w:rPr>
              <w:t>.6 Standard minim de performan</w:t>
            </w:r>
            <w:r w:rsidRPr="00150A51" w:rsidR="0012489D">
              <w:rPr>
                <w:rFonts w:asciiTheme="minorHAnsi" w:hAnsiTheme="minorHAnsi" w:cstheme="minorHAnsi"/>
                <w:sz w:val="22"/>
                <w:szCs w:val="22"/>
              </w:rPr>
              <w:t>ț</w:t>
            </w:r>
            <w:r w:rsidRPr="00150A51" w:rsidR="00D27F59">
              <w:rPr>
                <w:rFonts w:eastAsia="Times New Roman" w:asciiTheme="minorHAnsi" w:hAnsiTheme="minorHAnsi" w:cstheme="minorHAnsi"/>
                <w:sz w:val="22"/>
                <w:szCs w:val="22"/>
              </w:rPr>
              <w:t>ă</w:t>
            </w:r>
          </w:p>
          <w:p w:rsidR="00BB331A" w:rsidP="00D22B64" w:rsidRDefault="00F13BF8" w14:paraId="427E0E02"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Participarea la lucrări condiționează intrarea în examen, conform Regulament.</w:t>
            </w:r>
          </w:p>
          <w:p w:rsidR="00F13BF8" w:rsidP="00D22B64" w:rsidRDefault="00F13BF8" w14:paraId="10AD9862" w14:textId="65F645CD">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Curs (nota C), </w:t>
            </w:r>
            <w:r w:rsidR="001B7923">
              <w:rPr>
                <w:rFonts w:asciiTheme="minorHAnsi" w:hAnsiTheme="minorHAnsi" w:cstheme="minorHAnsi"/>
                <w:sz w:val="22"/>
                <w:szCs w:val="22"/>
              </w:rPr>
              <w:t>Seminar</w:t>
            </w:r>
            <w:r>
              <w:rPr>
                <w:rFonts w:asciiTheme="minorHAnsi" w:hAnsiTheme="minorHAnsi" w:cstheme="minorHAnsi"/>
                <w:sz w:val="22"/>
                <w:szCs w:val="22"/>
              </w:rPr>
              <w:t xml:space="preserve"> (nota </w:t>
            </w:r>
            <w:r w:rsidR="00C2332C">
              <w:rPr>
                <w:rFonts w:asciiTheme="minorHAnsi" w:hAnsiTheme="minorHAnsi" w:cstheme="minorHAnsi"/>
                <w:sz w:val="22"/>
                <w:szCs w:val="22"/>
              </w:rPr>
              <w:t>L</w:t>
            </w:r>
            <w:r>
              <w:rPr>
                <w:rFonts w:asciiTheme="minorHAnsi" w:hAnsiTheme="minorHAnsi" w:cstheme="minorHAnsi"/>
                <w:sz w:val="22"/>
                <w:szCs w:val="22"/>
              </w:rPr>
              <w:t>) N=0,</w:t>
            </w:r>
            <w:r w:rsidR="008B3E1F">
              <w:rPr>
                <w:rFonts w:asciiTheme="minorHAnsi" w:hAnsiTheme="minorHAnsi" w:cstheme="minorHAnsi"/>
                <w:sz w:val="22"/>
                <w:szCs w:val="22"/>
              </w:rPr>
              <w:t>5</w:t>
            </w:r>
            <w:r>
              <w:rPr>
                <w:rFonts w:asciiTheme="minorHAnsi" w:hAnsiTheme="minorHAnsi" w:cstheme="minorHAnsi"/>
                <w:sz w:val="22"/>
                <w:szCs w:val="22"/>
              </w:rPr>
              <w:t>C+0,</w:t>
            </w:r>
            <w:r w:rsidR="008B3E1F">
              <w:rPr>
                <w:rFonts w:asciiTheme="minorHAnsi" w:hAnsiTheme="minorHAnsi" w:cstheme="minorHAnsi"/>
                <w:sz w:val="22"/>
                <w:szCs w:val="22"/>
              </w:rPr>
              <w:t>5</w:t>
            </w:r>
            <w:r w:rsidR="005953FF">
              <w:rPr>
                <w:rFonts w:asciiTheme="minorHAnsi" w:hAnsiTheme="minorHAnsi" w:cstheme="minorHAnsi"/>
                <w:sz w:val="22"/>
                <w:szCs w:val="22"/>
              </w:rPr>
              <w:t>ꞏ</w:t>
            </w:r>
            <w:r w:rsidR="00C2332C">
              <w:rPr>
                <w:rFonts w:asciiTheme="minorHAnsi" w:hAnsiTheme="minorHAnsi" w:cstheme="minorHAnsi"/>
                <w:sz w:val="22"/>
                <w:szCs w:val="22"/>
              </w:rPr>
              <w:t>L</w:t>
            </w:r>
          </w:p>
          <w:p w:rsidR="00F13BF8" w:rsidP="00D22B64" w:rsidRDefault="00F13BF8" w14:paraId="5606F4FE" w14:textId="4D83F31C">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Condiția de obținere a creditelor: nota C ≥ 5 și nota </w:t>
            </w:r>
            <w:r w:rsidR="00C2332C">
              <w:rPr>
                <w:rFonts w:asciiTheme="minorHAnsi" w:hAnsiTheme="minorHAnsi" w:cstheme="minorHAnsi"/>
                <w:sz w:val="22"/>
                <w:szCs w:val="22"/>
              </w:rPr>
              <w:t>L</w:t>
            </w:r>
            <w:r>
              <w:rPr>
                <w:rFonts w:asciiTheme="minorHAnsi" w:hAnsiTheme="minorHAnsi" w:cstheme="minorHAnsi"/>
                <w:sz w:val="22"/>
                <w:szCs w:val="22"/>
              </w:rPr>
              <w:t xml:space="preserve"> ≥ 5</w:t>
            </w:r>
          </w:p>
          <w:p w:rsidR="001B7923" w:rsidP="00D22B64" w:rsidRDefault="001B7923" w14:paraId="58DEEA49" w14:textId="24B7D0A7">
            <w:pPr>
              <w:shd w:val="clear" w:color="auto" w:fill="FFFFFF"/>
              <w:autoSpaceDE w:val="0"/>
              <w:autoSpaceDN w:val="0"/>
              <w:adjustRightInd w:val="0"/>
              <w:spacing w:line="276" w:lineRule="auto"/>
              <w:rPr>
                <w:rFonts w:asciiTheme="minorHAnsi" w:hAnsiTheme="minorHAnsi" w:cstheme="minorHAnsi"/>
                <w:sz w:val="22"/>
                <w:szCs w:val="22"/>
              </w:rPr>
            </w:pPr>
            <w:r w:rsidRPr="001B7923">
              <w:rPr>
                <w:rFonts w:asciiTheme="minorHAnsi" w:hAnsiTheme="minorHAnsi" w:cstheme="minorHAnsi"/>
                <w:sz w:val="22"/>
                <w:szCs w:val="22"/>
              </w:rPr>
              <w:t xml:space="preserve">Predarea la timp a </w:t>
            </w:r>
            <w:r w:rsidR="00F83D5B">
              <w:rPr>
                <w:rFonts w:asciiTheme="minorHAnsi" w:hAnsiTheme="minorHAnsi" w:cstheme="minorHAnsi"/>
                <w:sz w:val="22"/>
                <w:szCs w:val="22"/>
              </w:rPr>
              <w:t xml:space="preserve">raportului tehnic final </w:t>
            </w:r>
            <w:r w:rsidRPr="001B7923">
              <w:rPr>
                <w:rFonts w:asciiTheme="minorHAnsi" w:hAnsiTheme="minorHAnsi" w:cstheme="minorHAnsi"/>
                <w:sz w:val="22"/>
                <w:szCs w:val="22"/>
              </w:rPr>
              <w:t xml:space="preserve">conform cerințelor din clasa MS TEAMS condiționează participarea la </w:t>
            </w:r>
            <w:r w:rsidR="00F83D5B">
              <w:rPr>
                <w:rFonts w:asciiTheme="minorHAnsi" w:hAnsiTheme="minorHAnsi" w:cstheme="minorHAnsi"/>
                <w:sz w:val="22"/>
                <w:szCs w:val="22"/>
              </w:rPr>
              <w:t>colocviu.</w:t>
            </w:r>
          </w:p>
          <w:p w:rsidRPr="00150A51" w:rsidR="00F13BF8" w:rsidP="00D22B64" w:rsidRDefault="00F13BF8" w14:paraId="615B9FAA" w14:textId="19DB2079">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La stabilirea notei finale se va șine seama de implicarea studentului pe parcursul semestrului: participarea la dez</w:t>
            </w:r>
            <w:r w:rsidR="001171FA">
              <w:rPr>
                <w:rFonts w:asciiTheme="minorHAnsi" w:hAnsiTheme="minorHAnsi" w:cstheme="minorHAnsi"/>
                <w:sz w:val="22"/>
                <w:szCs w:val="22"/>
              </w:rPr>
              <w:t>b</w:t>
            </w:r>
            <w:r>
              <w:rPr>
                <w:rFonts w:asciiTheme="minorHAnsi" w:hAnsiTheme="minorHAnsi" w:cstheme="minorHAnsi"/>
                <w:sz w:val="22"/>
                <w:szCs w:val="22"/>
              </w:rPr>
              <w:t>ateri, frecvență etc.</w:t>
            </w:r>
          </w:p>
        </w:tc>
      </w:tr>
    </w:tbl>
    <w:p w:rsidRPr="00150A51" w:rsidR="00A34D97" w:rsidP="00D22B64" w:rsidRDefault="00A34D97" w14:paraId="0DB15261" w14:textId="77777777">
      <w:pPr>
        <w:spacing w:line="276" w:lineRule="auto"/>
        <w:jc w:val="both"/>
        <w:rPr>
          <w:rFonts w:asciiTheme="minorHAnsi" w:hAnsiTheme="minorHAnsi" w:cstheme="minorHAnsi"/>
          <w:sz w:val="22"/>
          <w:szCs w:val="22"/>
        </w:rPr>
      </w:pPr>
    </w:p>
    <w:tbl>
      <w:tblPr>
        <w:tblStyle w:val="TableGrid1"/>
        <w:tblW w:w="5000" w:type="pct"/>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12" w:space="0"/>
          <w:insideV w:val="single" w:color="000000" w:themeColor="text1" w:sz="12" w:space="0"/>
        </w:tblBorders>
        <w:tblLook w:val="04A0" w:firstRow="1" w:lastRow="0" w:firstColumn="1" w:lastColumn="0" w:noHBand="0" w:noVBand="1"/>
      </w:tblPr>
      <w:tblGrid>
        <w:gridCol w:w="1869"/>
        <w:gridCol w:w="1591"/>
        <w:gridCol w:w="4314"/>
        <w:gridCol w:w="1833"/>
      </w:tblGrid>
      <w:tr w:rsidRPr="00150A51" w:rsidR="00D22B64" w:rsidTr="44CFCD0C" w14:paraId="68266EB4" w14:textId="77777777">
        <w:tc>
          <w:tcPr>
            <w:tcW w:w="973" w:type="pct"/>
            <w:tcBorders>
              <w:bottom w:val="nil" w:color="000000" w:themeColor="text1" w:sz="12"/>
              <w:right w:val="dotted" w:color="808080" w:themeColor="background1" w:themeShade="80" w:sz="12" w:space="0"/>
            </w:tcBorders>
            <w:tcMar/>
          </w:tcPr>
          <w:p w:rsidRPr="00150A51" w:rsidR="00DF6F11" w:rsidP="00D22B64" w:rsidRDefault="00DF6F11" w14:paraId="507D0247" w14:textId="77777777">
            <w:pPr>
              <w:keepNext/>
              <w:keepLines/>
              <w:spacing w:line="276" w:lineRule="auto"/>
              <w:jc w:val="center"/>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Data completării:</w:t>
            </w:r>
          </w:p>
        </w:tc>
        <w:tc>
          <w:tcPr>
            <w:tcW w:w="828" w:type="pct"/>
            <w:tcBorders>
              <w:left w:val="dotted" w:color="808080" w:themeColor="background1" w:themeShade="80" w:sz="12" w:space="0"/>
              <w:bottom w:val="dotted" w:color="808080" w:themeColor="background1" w:themeShade="80" w:sz="12" w:space="0"/>
              <w:right w:val="dotted" w:color="808080" w:themeColor="background1" w:themeShade="80" w:sz="12" w:space="0"/>
            </w:tcBorders>
            <w:tcMar/>
            <w:vAlign w:val="center"/>
          </w:tcPr>
          <w:p w:rsidRPr="00150A51" w:rsidR="00DF6F11" w:rsidP="00D22B64" w:rsidRDefault="00DF6F11" w14:paraId="66CD3096" w14:textId="77777777">
            <w:pPr>
              <w:keepNext/>
              <w:keepLines/>
              <w:spacing w:line="276" w:lineRule="auto"/>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Titulari</w:t>
            </w:r>
          </w:p>
        </w:tc>
        <w:tc>
          <w:tcPr>
            <w:tcW w:w="2245" w:type="pct"/>
            <w:tcBorders>
              <w:left w:val="dotted" w:color="808080" w:themeColor="background1" w:themeShade="80" w:sz="12" w:space="0"/>
              <w:bottom w:val="dotted" w:color="808080" w:themeColor="background1" w:themeShade="80" w:sz="12" w:space="0"/>
              <w:right w:val="dotted" w:color="808080" w:themeColor="background1" w:themeShade="80" w:sz="12" w:space="0"/>
            </w:tcBorders>
            <w:tcMar/>
            <w:vAlign w:val="center"/>
          </w:tcPr>
          <w:p w:rsidRPr="00150A51" w:rsidR="00DF6F11" w:rsidP="00D22B64" w:rsidRDefault="006B6E47" w14:paraId="68CDDFAE" w14:textId="69BC3D06">
            <w:pPr>
              <w:keepNext/>
              <w:keepLines/>
              <w:spacing w:line="276" w:lineRule="auto"/>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grad didactic, t</w:t>
            </w:r>
            <w:r w:rsidRPr="00150A51" w:rsidR="00DF6F11">
              <w:rPr>
                <w:rFonts w:asciiTheme="minorHAnsi" w:hAnsiTheme="minorHAnsi" w:cstheme="minorHAnsi"/>
                <w:b/>
                <w:sz w:val="22"/>
                <w:szCs w:val="22"/>
                <w:lang w:eastAsia="en-US"/>
              </w:rPr>
              <w:t>itlu Prenume NUME</w:t>
            </w:r>
          </w:p>
        </w:tc>
        <w:tc>
          <w:tcPr>
            <w:tcW w:w="954" w:type="pct"/>
            <w:tcBorders>
              <w:left w:val="dotted" w:color="808080" w:themeColor="background1" w:themeShade="80" w:sz="12" w:space="0"/>
              <w:bottom w:val="dotted" w:color="808080" w:themeColor="background1" w:themeShade="80" w:sz="12" w:space="0"/>
            </w:tcBorders>
            <w:tcMar/>
            <w:vAlign w:val="center"/>
          </w:tcPr>
          <w:p w:rsidRPr="00150A51" w:rsidR="00DF6F11" w:rsidP="00D22B64" w:rsidRDefault="00DF6F11" w14:paraId="3D0AF359" w14:textId="77777777">
            <w:pPr>
              <w:keepNext/>
              <w:keepLines/>
              <w:spacing w:line="276" w:lineRule="auto"/>
              <w:jc w:val="center"/>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Semnătura</w:t>
            </w:r>
          </w:p>
        </w:tc>
      </w:tr>
      <w:tr w:rsidRPr="00150A51" w:rsidR="00D22B64" w:rsidTr="44CFCD0C" w14:paraId="3F411050" w14:textId="77777777">
        <w:trPr>
          <w:trHeight w:val="397"/>
        </w:trPr>
        <w:tc>
          <w:tcPr>
            <w:tcW w:w="973" w:type="pct"/>
            <w:tcBorders>
              <w:top w:val="nil" w:color="000000" w:themeColor="text1" w:sz="12"/>
              <w:bottom w:val="nil" w:color="000000" w:themeColor="text1" w:sz="12"/>
              <w:right w:val="dotted" w:color="808080" w:themeColor="background1" w:themeShade="80" w:sz="12" w:space="0"/>
            </w:tcBorders>
            <w:tcMar/>
          </w:tcPr>
          <w:p w:rsidRPr="00150A51" w:rsidR="00DF6F11" w:rsidP="44CFCD0C" w:rsidRDefault="00F6026D" w14:paraId="2571D346" w14:textId="1E8D173E">
            <w:pPr>
              <w:keepNext w:val="1"/>
              <w:keepLines w:val="1"/>
              <w:spacing w:line="276" w:lineRule="auto"/>
              <w:jc w:val="center"/>
              <w:rPr>
                <w:rFonts w:ascii="Calibri" w:hAnsi="Calibri" w:cs="Calibri" w:asciiTheme="minorAscii" w:hAnsiTheme="minorAscii" w:cstheme="minorAscii"/>
                <w:sz w:val="22"/>
                <w:szCs w:val="22"/>
                <w:lang w:eastAsia="en-US"/>
              </w:rPr>
            </w:pPr>
            <w:r w:rsidRPr="44CFCD0C" w:rsidR="31368B12">
              <w:rPr>
                <w:rFonts w:ascii="Calibri" w:hAnsi="Calibri" w:cs="Calibri" w:asciiTheme="minorAscii" w:hAnsiTheme="minorAscii" w:cstheme="minorAscii"/>
                <w:sz w:val="22"/>
                <w:szCs w:val="22"/>
                <w:lang w:eastAsia="en-US"/>
              </w:rPr>
              <w:t>1</w:t>
            </w:r>
            <w:r w:rsidRPr="44CFCD0C" w:rsidR="6E20F1D9">
              <w:rPr>
                <w:rFonts w:ascii="Calibri" w:hAnsi="Calibri" w:cs="Calibri" w:asciiTheme="minorAscii" w:hAnsiTheme="minorAscii" w:cstheme="minorAscii"/>
                <w:sz w:val="22"/>
                <w:szCs w:val="22"/>
                <w:lang w:eastAsia="en-US"/>
              </w:rPr>
              <w:t>2</w:t>
            </w:r>
            <w:r w:rsidRPr="44CFCD0C" w:rsidR="14A78FD3">
              <w:rPr>
                <w:rFonts w:ascii="Calibri" w:hAnsi="Calibri" w:cs="Calibri" w:asciiTheme="minorAscii" w:hAnsiTheme="minorAscii" w:cstheme="minorAscii"/>
                <w:sz w:val="22"/>
                <w:szCs w:val="22"/>
                <w:lang w:eastAsia="en-US"/>
              </w:rPr>
              <w:t>.</w:t>
            </w:r>
            <w:r w:rsidRPr="44CFCD0C" w:rsidR="31368B12">
              <w:rPr>
                <w:rFonts w:ascii="Calibri" w:hAnsi="Calibri" w:cs="Calibri" w:asciiTheme="minorAscii" w:hAnsiTheme="minorAscii" w:cstheme="minorAscii"/>
                <w:sz w:val="22"/>
                <w:szCs w:val="22"/>
                <w:lang w:eastAsia="en-US"/>
              </w:rPr>
              <w:t>01</w:t>
            </w:r>
            <w:r w:rsidRPr="44CFCD0C" w:rsidR="14A78FD3">
              <w:rPr>
                <w:rFonts w:ascii="Calibri" w:hAnsi="Calibri" w:cs="Calibri" w:asciiTheme="minorAscii" w:hAnsiTheme="minorAscii" w:cstheme="minorAscii"/>
                <w:sz w:val="22"/>
                <w:szCs w:val="22"/>
                <w:lang w:eastAsia="en-US"/>
              </w:rPr>
              <w:t>.</w:t>
            </w:r>
            <w:r w:rsidRPr="44CFCD0C" w:rsidR="31368B12">
              <w:rPr>
                <w:rFonts w:ascii="Calibri" w:hAnsi="Calibri" w:cs="Calibri" w:asciiTheme="minorAscii" w:hAnsiTheme="minorAscii" w:cstheme="minorAscii"/>
                <w:sz w:val="22"/>
                <w:szCs w:val="22"/>
                <w:lang w:eastAsia="en-US"/>
              </w:rPr>
              <w:t>2026</w:t>
            </w:r>
          </w:p>
        </w:tc>
        <w:tc>
          <w:tcPr>
            <w:tcW w:w="828" w:type="pct"/>
            <w:tcBorders>
              <w:top w:val="dotted" w:color="808080" w:themeColor="background1" w:themeShade="80" w:sz="12" w:space="0"/>
              <w:left w:val="dotted" w:color="808080" w:themeColor="background1" w:themeShade="80" w:sz="12" w:space="0"/>
              <w:bottom w:val="dotted" w:color="808080" w:themeColor="background1" w:themeShade="80" w:sz="12" w:space="0"/>
              <w:right w:val="dotted" w:color="808080" w:themeColor="background1" w:themeShade="80" w:sz="12" w:space="0"/>
            </w:tcBorders>
            <w:tcMar/>
            <w:vAlign w:val="center"/>
          </w:tcPr>
          <w:p w:rsidRPr="00150A51" w:rsidR="00DF6F11" w:rsidP="00D22B64" w:rsidRDefault="00DF6F11" w14:paraId="1AC2DCC7" w14:textId="77777777">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Curs</w:t>
            </w:r>
          </w:p>
        </w:tc>
        <w:tc>
          <w:tcPr>
            <w:tcW w:w="2245" w:type="pct"/>
            <w:tcBorders>
              <w:top w:val="dotted" w:color="808080" w:themeColor="background1" w:themeShade="80" w:sz="12" w:space="0"/>
              <w:left w:val="dotted" w:color="808080" w:themeColor="background1" w:themeShade="80" w:sz="12" w:space="0"/>
              <w:bottom w:val="dotted" w:color="808080" w:themeColor="background1" w:themeShade="80" w:sz="12" w:space="0"/>
              <w:right w:val="dotted" w:color="808080" w:themeColor="background1" w:themeShade="80" w:sz="12" w:space="0"/>
            </w:tcBorders>
            <w:tcMar/>
            <w:vAlign w:val="center"/>
          </w:tcPr>
          <w:p w:rsidRPr="00150A51" w:rsidR="00DF6F11" w:rsidP="00D22B64" w:rsidRDefault="00C2332C" w14:paraId="409C888C" w14:textId="3E11D72B">
            <w:pPr>
              <w:keepNext/>
              <w:keepLines/>
              <w:spacing w:line="276" w:lineRule="auto"/>
              <w:rPr>
                <w:rFonts w:asciiTheme="minorHAnsi" w:hAnsiTheme="minorHAnsi" w:cstheme="minorHAnsi"/>
                <w:sz w:val="22"/>
                <w:szCs w:val="22"/>
                <w:lang w:eastAsia="en-US"/>
              </w:rPr>
            </w:pPr>
            <w:r w:rsidRPr="00C2332C">
              <w:rPr>
                <w:rFonts w:asciiTheme="minorHAnsi" w:hAnsiTheme="minorHAnsi" w:cstheme="minorHAnsi"/>
                <w:sz w:val="22"/>
                <w:szCs w:val="22"/>
                <w:lang w:eastAsia="en-US"/>
              </w:rPr>
              <w:t>Șef lucrări dr ing Rodica Dorina CADAR</w:t>
            </w:r>
          </w:p>
        </w:tc>
        <w:tc>
          <w:tcPr>
            <w:tcW w:w="954" w:type="pct"/>
            <w:tcBorders>
              <w:top w:val="dotted" w:color="808080" w:themeColor="background1" w:themeShade="80" w:sz="12" w:space="0"/>
              <w:left w:val="dotted" w:color="808080" w:themeColor="background1" w:themeShade="80" w:sz="12" w:space="0"/>
              <w:bottom w:val="dotted" w:color="808080" w:themeColor="background1" w:themeShade="80" w:sz="12" w:space="0"/>
            </w:tcBorders>
            <w:tcMar/>
            <w:vAlign w:val="center"/>
          </w:tcPr>
          <w:p w:rsidRPr="00150A51" w:rsidR="00DF6F11" w:rsidP="00D22B64" w:rsidRDefault="00DF6F11" w14:paraId="502F3CEC" w14:textId="77777777">
            <w:pPr>
              <w:keepNext/>
              <w:keepLines/>
              <w:spacing w:line="276" w:lineRule="auto"/>
              <w:rPr>
                <w:rFonts w:asciiTheme="minorHAnsi" w:hAnsiTheme="minorHAnsi" w:cstheme="minorHAnsi"/>
                <w:sz w:val="22"/>
                <w:szCs w:val="22"/>
                <w:lang w:eastAsia="en-US"/>
              </w:rPr>
            </w:pPr>
          </w:p>
        </w:tc>
      </w:tr>
      <w:tr w:rsidRPr="00150A51" w:rsidR="00D22B64" w:rsidTr="44CFCD0C" w14:paraId="7FFEA630" w14:textId="77777777">
        <w:trPr>
          <w:trHeight w:val="397"/>
        </w:trPr>
        <w:tc>
          <w:tcPr>
            <w:tcW w:w="973" w:type="pct"/>
            <w:tcBorders>
              <w:top w:val="nil" w:color="000000" w:themeColor="text1" w:sz="12"/>
              <w:bottom w:val="nil" w:color="000000" w:themeColor="text1" w:sz="12"/>
              <w:right w:val="dotted" w:color="808080" w:themeColor="background1" w:themeShade="80" w:sz="12" w:space="0"/>
            </w:tcBorders>
            <w:tcMar/>
          </w:tcPr>
          <w:p w:rsidRPr="00150A51" w:rsidR="00DF6F11" w:rsidP="00D22B64" w:rsidRDefault="00DF6F11" w14:paraId="3E1B9A17" w14:textId="77777777">
            <w:pPr>
              <w:keepNext/>
              <w:keepLines/>
              <w:spacing w:line="276" w:lineRule="auto"/>
              <w:rPr>
                <w:rFonts w:asciiTheme="minorHAnsi" w:hAnsiTheme="minorHAnsi" w:cstheme="minorHAnsi"/>
                <w:sz w:val="22"/>
                <w:szCs w:val="22"/>
                <w:lang w:eastAsia="en-US"/>
              </w:rPr>
            </w:pPr>
          </w:p>
        </w:tc>
        <w:tc>
          <w:tcPr>
            <w:tcW w:w="828" w:type="pct"/>
            <w:vMerge w:val="restart"/>
            <w:tcBorders>
              <w:top w:val="dotted" w:color="808080" w:themeColor="background1" w:themeShade="80" w:sz="12" w:space="0"/>
              <w:left w:val="dotted" w:color="808080" w:themeColor="background1" w:themeShade="80" w:sz="4" w:space="0"/>
              <w:bottom w:val="dotted" w:color="808080" w:themeColor="background1" w:themeShade="80" w:sz="12" w:space="0"/>
              <w:right w:val="dotted" w:color="808080" w:themeColor="background1" w:themeShade="80" w:sz="12" w:space="0"/>
            </w:tcBorders>
            <w:tcMar/>
          </w:tcPr>
          <w:p w:rsidRPr="00150A51" w:rsidR="00DF6F11" w:rsidP="00D22B64" w:rsidRDefault="00DF6F11" w14:paraId="43F333B4" w14:textId="74ADAE3B">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Aplica</w:t>
            </w:r>
            <w:r w:rsidRPr="00150A51" w:rsidR="0012489D">
              <w:rPr>
                <w:rFonts w:asciiTheme="minorHAnsi" w:hAnsiTheme="minorHAnsi" w:cstheme="minorHAnsi"/>
                <w:sz w:val="22"/>
                <w:szCs w:val="22"/>
                <w:lang w:eastAsia="en-US"/>
              </w:rPr>
              <w:t>ț</w:t>
            </w:r>
            <w:r w:rsidRPr="00150A51">
              <w:rPr>
                <w:rFonts w:asciiTheme="minorHAnsi" w:hAnsiTheme="minorHAnsi" w:cstheme="minorHAnsi"/>
                <w:sz w:val="22"/>
                <w:szCs w:val="22"/>
                <w:lang w:eastAsia="en-US"/>
              </w:rPr>
              <w:t>ii</w:t>
            </w:r>
          </w:p>
        </w:tc>
        <w:tc>
          <w:tcPr>
            <w:tcW w:w="2245" w:type="pct"/>
            <w:tcBorders>
              <w:top w:val="dotted" w:color="808080" w:themeColor="background1" w:themeShade="80" w:sz="12" w:space="0"/>
              <w:left w:val="dotted" w:color="808080" w:themeColor="background1" w:themeShade="80" w:sz="12" w:space="0"/>
              <w:bottom w:val="dotted" w:color="808080" w:themeColor="background1" w:themeShade="80" w:sz="12" w:space="0"/>
              <w:right w:val="dotted" w:color="808080" w:themeColor="background1" w:themeShade="80" w:sz="12" w:space="0"/>
            </w:tcBorders>
            <w:tcMar/>
            <w:vAlign w:val="center"/>
          </w:tcPr>
          <w:p w:rsidRPr="00150A51" w:rsidR="00DF6F11" w:rsidP="00D22B64" w:rsidRDefault="008B3E1F" w14:paraId="641367F1" w14:textId="3D9F6F65">
            <w:pPr>
              <w:keepNext/>
              <w:keepLines/>
              <w:spacing w:line="276" w:lineRule="auto"/>
              <w:rPr>
                <w:rFonts w:asciiTheme="minorHAnsi" w:hAnsiTheme="minorHAnsi" w:cstheme="minorHAnsi"/>
                <w:sz w:val="22"/>
                <w:szCs w:val="22"/>
                <w:lang w:eastAsia="en-US"/>
              </w:rPr>
            </w:pPr>
            <w:r w:rsidRPr="00E554E7">
              <w:rPr>
                <w:rFonts w:asciiTheme="minorHAnsi" w:hAnsiTheme="minorHAnsi" w:cstheme="minorHAnsi"/>
                <w:sz w:val="22"/>
                <w:szCs w:val="22"/>
                <w:lang w:eastAsia="en-US"/>
              </w:rPr>
              <w:t>Șef lucrări dr ing Rozalia Melania BOITOR</w:t>
            </w:r>
          </w:p>
        </w:tc>
        <w:tc>
          <w:tcPr>
            <w:tcW w:w="954" w:type="pct"/>
            <w:tcBorders>
              <w:top w:val="dotted" w:color="808080" w:themeColor="background1" w:themeShade="80" w:sz="12" w:space="0"/>
              <w:left w:val="dotted" w:color="808080" w:themeColor="background1" w:themeShade="80" w:sz="12" w:space="0"/>
              <w:bottom w:val="dotted" w:color="808080" w:themeColor="background1" w:themeShade="80" w:sz="12" w:space="0"/>
            </w:tcBorders>
            <w:tcMar/>
            <w:vAlign w:val="center"/>
          </w:tcPr>
          <w:p w:rsidRPr="00150A51" w:rsidR="00DF6F11" w:rsidP="00D22B64" w:rsidRDefault="00DF6F11" w14:paraId="57876370" w14:textId="77777777">
            <w:pPr>
              <w:keepNext/>
              <w:keepLines/>
              <w:spacing w:line="276" w:lineRule="auto"/>
              <w:rPr>
                <w:rFonts w:asciiTheme="minorHAnsi" w:hAnsiTheme="minorHAnsi" w:cstheme="minorHAnsi"/>
                <w:sz w:val="22"/>
                <w:szCs w:val="22"/>
                <w:lang w:eastAsia="en-US"/>
              </w:rPr>
            </w:pPr>
          </w:p>
        </w:tc>
      </w:tr>
      <w:tr w:rsidRPr="00150A51" w:rsidR="00D22B64" w:rsidTr="44CFCD0C" w14:paraId="2A36100C" w14:textId="77777777">
        <w:trPr>
          <w:trHeight w:val="397"/>
        </w:trPr>
        <w:tc>
          <w:tcPr>
            <w:tcW w:w="973" w:type="pct"/>
            <w:tcBorders>
              <w:top w:val="nil" w:color="000000" w:themeColor="text1" w:sz="12"/>
              <w:right w:val="dotted" w:color="808080" w:themeColor="background1" w:themeShade="80" w:sz="12" w:space="0"/>
            </w:tcBorders>
            <w:tcMar/>
          </w:tcPr>
          <w:p w:rsidRPr="00150A51" w:rsidR="00DF6F11" w:rsidP="00D22B64" w:rsidRDefault="00DF6F11" w14:paraId="26E467E7" w14:textId="77777777">
            <w:pPr>
              <w:keepNext/>
              <w:keepLines/>
              <w:spacing w:line="276" w:lineRule="auto"/>
              <w:rPr>
                <w:rFonts w:asciiTheme="minorHAnsi" w:hAnsiTheme="minorHAnsi" w:cstheme="minorHAnsi"/>
                <w:sz w:val="22"/>
                <w:szCs w:val="22"/>
                <w:lang w:eastAsia="en-US"/>
              </w:rPr>
            </w:pPr>
          </w:p>
        </w:tc>
        <w:tc>
          <w:tcPr>
            <w:tcW w:w="828" w:type="pct"/>
            <w:vMerge/>
            <w:tcBorders/>
            <w:tcMar/>
            <w:vAlign w:val="center"/>
          </w:tcPr>
          <w:p w:rsidRPr="00150A51" w:rsidR="00DF6F11" w:rsidP="00D22B64" w:rsidRDefault="00DF6F11" w14:paraId="2372D965" w14:textId="77777777">
            <w:pPr>
              <w:keepNext/>
              <w:keepLines/>
              <w:spacing w:line="276" w:lineRule="auto"/>
              <w:rPr>
                <w:rFonts w:asciiTheme="minorHAnsi" w:hAnsiTheme="minorHAnsi" w:cstheme="minorHAnsi"/>
                <w:sz w:val="22"/>
                <w:szCs w:val="22"/>
                <w:lang w:eastAsia="en-US"/>
              </w:rPr>
            </w:pPr>
          </w:p>
        </w:tc>
        <w:tc>
          <w:tcPr>
            <w:tcW w:w="2245" w:type="pct"/>
            <w:tcBorders>
              <w:top w:val="dotted" w:color="808080" w:themeColor="background1" w:themeShade="80" w:sz="12" w:space="0"/>
              <w:left w:val="dotted" w:color="808080" w:themeColor="background1" w:themeShade="80" w:sz="12" w:space="0"/>
              <w:right w:val="dotted" w:color="808080" w:themeColor="background1" w:themeShade="80" w:sz="12" w:space="0"/>
            </w:tcBorders>
            <w:tcMar/>
            <w:vAlign w:val="center"/>
          </w:tcPr>
          <w:p w:rsidRPr="00150A51" w:rsidR="00DF6F11" w:rsidP="6E34B8A1" w:rsidRDefault="00DF6F11" w14:paraId="080AAE51" w14:textId="17ECB372">
            <w:pPr>
              <w:keepNext w:val="1"/>
              <w:keepLines w:val="1"/>
              <w:spacing w:line="276" w:lineRule="auto"/>
              <w:rPr>
                <w:rFonts w:ascii="Calibri" w:hAnsi="Calibri" w:cs="Calibri" w:asciiTheme="minorAscii" w:hAnsiTheme="minorAscii" w:cstheme="minorAscii"/>
                <w:sz w:val="22"/>
                <w:szCs w:val="22"/>
                <w:lang w:eastAsia="en-US"/>
              </w:rPr>
            </w:pPr>
            <w:r w:rsidRPr="6E34B8A1" w:rsidR="315FD536">
              <w:rPr>
                <w:rFonts w:ascii="Calibri" w:hAnsi="Calibri" w:cs="Calibri" w:asciiTheme="minorAscii" w:hAnsiTheme="minorAscii" w:cstheme="minorAscii"/>
                <w:sz w:val="22"/>
                <w:szCs w:val="22"/>
                <w:lang w:eastAsia="en-US"/>
              </w:rPr>
              <w:t>Ing. Raul Beniamin AVRAM</w:t>
            </w:r>
          </w:p>
        </w:tc>
        <w:tc>
          <w:tcPr>
            <w:tcW w:w="954" w:type="pct"/>
            <w:tcBorders>
              <w:top w:val="dotted" w:color="808080" w:themeColor="background1" w:themeShade="80" w:sz="12" w:space="0"/>
              <w:left w:val="dotted" w:color="808080" w:themeColor="background1" w:themeShade="80" w:sz="12" w:space="0"/>
            </w:tcBorders>
            <w:tcMar/>
            <w:vAlign w:val="center"/>
          </w:tcPr>
          <w:p w:rsidRPr="00150A51" w:rsidR="00DF6F11" w:rsidP="00D22B64" w:rsidRDefault="00DF6F11" w14:paraId="1CCE1CDD" w14:textId="77777777">
            <w:pPr>
              <w:keepNext/>
              <w:keepLines/>
              <w:spacing w:line="276" w:lineRule="auto"/>
              <w:rPr>
                <w:rFonts w:asciiTheme="minorHAnsi" w:hAnsiTheme="minorHAnsi" w:cstheme="minorHAnsi"/>
                <w:sz w:val="22"/>
                <w:szCs w:val="22"/>
                <w:lang w:eastAsia="en-US"/>
              </w:rPr>
            </w:pPr>
          </w:p>
        </w:tc>
      </w:tr>
    </w:tbl>
    <w:p w:rsidRPr="00150A51" w:rsidR="00F6026D" w:rsidP="00D22B64" w:rsidRDefault="00F6026D" w14:paraId="2DF465FE" w14:textId="77777777">
      <w:pPr>
        <w:spacing w:line="276" w:lineRule="auto"/>
        <w:rPr>
          <w:rFonts w:asciiTheme="minorHAnsi" w:hAnsiTheme="minorHAnsi" w:cstheme="minorHAnsi"/>
          <w:sz w:val="22"/>
          <w:szCs w:val="22"/>
        </w:rPr>
      </w:pPr>
    </w:p>
    <w:tbl>
      <w:tblPr>
        <w:tblStyle w:val="TableGrid2"/>
        <w:tblW w:w="5000" w:type="pct"/>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Look w:val="04A0" w:firstRow="1" w:lastRow="0" w:firstColumn="1" w:lastColumn="0" w:noHBand="0" w:noVBand="1"/>
      </w:tblPr>
      <w:tblGrid>
        <w:gridCol w:w="5653"/>
        <w:gridCol w:w="3954"/>
      </w:tblGrid>
      <w:tr w:rsidRPr="00150A51" w:rsidR="00D22B64" w:rsidTr="7101FAE9" w14:paraId="516B075B" w14:textId="77777777">
        <w:trPr>
          <w:trHeight w:val="1373"/>
        </w:trPr>
        <w:tc>
          <w:tcPr>
            <w:tcW w:w="2942" w:type="pct"/>
            <w:tcMar/>
          </w:tcPr>
          <w:p w:rsidRPr="00150A51" w:rsidR="00DF6F11" w:rsidP="7101FAE9" w:rsidRDefault="00DF6F11" w14:paraId="152BAF4E" w14:textId="6371B33E">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r w:rsidRPr="7101FAE9" w:rsidR="00DF6F11">
              <w:rPr>
                <w:rFonts w:ascii="Calibri" w:hAnsi="Calibri" w:eastAsia="Calibri" w:cs="Calibri" w:asciiTheme="minorAscii" w:hAnsiTheme="minorAscii" w:eastAsiaTheme="minorAscii" w:cstheme="minorAscii"/>
                <w:sz w:val="22"/>
                <w:szCs w:val="22"/>
                <w:lang w:eastAsia="en-US"/>
              </w:rPr>
              <w:t xml:space="preserve">Data avizării în Consiliul Departamentului </w:t>
            </w:r>
            <w:r w:rsidRPr="7101FAE9" w:rsidR="00F6026D">
              <w:rPr>
                <w:rFonts w:ascii="Calibri" w:hAnsi="Calibri" w:eastAsia="Calibri" w:cs="Calibri" w:asciiTheme="minorAscii" w:hAnsiTheme="minorAscii" w:eastAsiaTheme="minorAscii" w:cstheme="minorAscii"/>
                <w:sz w:val="22"/>
                <w:szCs w:val="22"/>
                <w:lang w:eastAsia="en-US"/>
              </w:rPr>
              <w:t>CFDP</w:t>
            </w:r>
          </w:p>
          <w:p w:rsidRPr="00150A51" w:rsidR="00DF6F11" w:rsidP="7101FAE9" w:rsidRDefault="00DF6F11" w14:paraId="47F0F9F5" w14:textId="77777777">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p>
          <w:p w:rsidRPr="00150A51" w:rsidR="00DF6F11" w:rsidP="7101FAE9" w:rsidRDefault="00DF6F11" w14:paraId="36A9B62F" w14:textId="54394ADD">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r w:rsidRPr="7101FAE9" w:rsidR="461710BE">
              <w:rPr>
                <w:rFonts w:ascii="Calibri" w:hAnsi="Calibri" w:eastAsia="Calibri" w:cs="Calibri" w:asciiTheme="minorAscii" w:hAnsiTheme="minorAscii" w:eastAsiaTheme="minorAscii" w:cstheme="minorAscii"/>
                <w:sz w:val="22"/>
                <w:szCs w:val="22"/>
                <w:lang w:eastAsia="en-US"/>
              </w:rPr>
              <w:t>16.01.2026</w:t>
            </w:r>
          </w:p>
        </w:tc>
        <w:tc>
          <w:tcPr>
            <w:tcW w:w="2058" w:type="pct"/>
            <w:tcMar/>
          </w:tcPr>
          <w:p w:rsidRPr="00150A51" w:rsidR="00DF6F11" w:rsidP="7101FAE9" w:rsidRDefault="00DF6F11" w14:paraId="27BEEB01" w14:textId="46E36E96">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r w:rsidRPr="7101FAE9" w:rsidR="00DF6F11">
              <w:rPr>
                <w:rFonts w:ascii="Calibri" w:hAnsi="Calibri" w:eastAsia="Calibri" w:cs="Calibri" w:asciiTheme="minorAscii" w:hAnsiTheme="minorAscii" w:eastAsiaTheme="minorAscii" w:cstheme="minorAscii"/>
                <w:sz w:val="22"/>
                <w:szCs w:val="22"/>
                <w:lang w:eastAsia="en-US"/>
              </w:rPr>
              <w:t xml:space="preserve">Director Departament </w:t>
            </w:r>
            <w:r w:rsidRPr="7101FAE9" w:rsidR="00F6026D">
              <w:rPr>
                <w:rFonts w:ascii="Calibri" w:hAnsi="Calibri" w:eastAsia="Calibri" w:cs="Calibri" w:asciiTheme="minorAscii" w:hAnsiTheme="minorAscii" w:eastAsiaTheme="minorAscii" w:cstheme="minorAscii"/>
                <w:sz w:val="22"/>
                <w:szCs w:val="22"/>
                <w:lang w:eastAsia="en-US"/>
              </w:rPr>
              <w:t>CFDP</w:t>
            </w:r>
          </w:p>
          <w:p w:rsidR="00F6026D" w:rsidP="7101FAE9" w:rsidRDefault="00F6026D" w14:paraId="25D22A1B" w14:textId="2DEF8CE0">
            <w:pPr>
              <w:keepNext w:val="1"/>
              <w:keepLines w:val="1"/>
              <w:rPr>
                <w:rFonts w:ascii="Calibri" w:hAnsi="Calibri" w:eastAsia="Calibri" w:cs="Calibri" w:asciiTheme="minorAscii" w:hAnsiTheme="minorAscii" w:eastAsiaTheme="minorAscii" w:cstheme="minorAscii"/>
                <w:sz w:val="22"/>
                <w:szCs w:val="22"/>
                <w:lang w:eastAsia="en-US"/>
              </w:rPr>
            </w:pPr>
            <w:r w:rsidRPr="7101FAE9" w:rsidR="00F6026D">
              <w:rPr>
                <w:rFonts w:ascii="Calibri" w:hAnsi="Calibri" w:eastAsia="Calibri" w:cs="Calibri" w:asciiTheme="minorAscii" w:hAnsiTheme="minorAscii" w:eastAsiaTheme="minorAscii" w:cstheme="minorAscii"/>
                <w:sz w:val="22"/>
                <w:szCs w:val="22"/>
              </w:rPr>
              <w:t>Conf.dr.ing.Mihai</w:t>
            </w:r>
            <w:r w:rsidRPr="7101FAE9" w:rsidR="00F6026D">
              <w:rPr>
                <w:rFonts w:ascii="Calibri" w:hAnsi="Calibri" w:eastAsia="Calibri" w:cs="Calibri" w:asciiTheme="minorAscii" w:hAnsiTheme="minorAscii" w:eastAsiaTheme="minorAscii" w:cstheme="minorAscii"/>
                <w:sz w:val="22"/>
                <w:szCs w:val="22"/>
              </w:rPr>
              <w:t xml:space="preserve"> </w:t>
            </w:r>
            <w:r w:rsidRPr="7101FAE9" w:rsidR="7BED04AB">
              <w:rPr>
                <w:rFonts w:ascii="Calibri" w:hAnsi="Calibri" w:eastAsia="Calibri" w:cs="Calibri" w:asciiTheme="minorAscii" w:hAnsiTheme="minorAscii" w:eastAsiaTheme="minorAscii" w:cstheme="minorAscii"/>
                <w:sz w:val="22"/>
                <w:szCs w:val="22"/>
              </w:rPr>
              <w:t xml:space="preserve">Liviu </w:t>
            </w:r>
            <w:r w:rsidRPr="7101FAE9" w:rsidR="00F6026D">
              <w:rPr>
                <w:rFonts w:ascii="Calibri" w:hAnsi="Calibri" w:eastAsia="Calibri" w:cs="Calibri" w:asciiTheme="minorAscii" w:hAnsiTheme="minorAscii" w:eastAsiaTheme="minorAscii" w:cstheme="minorAscii"/>
                <w:sz w:val="22"/>
                <w:szCs w:val="22"/>
              </w:rPr>
              <w:t>DRAGOMIR</w:t>
            </w:r>
          </w:p>
          <w:p w:rsidRPr="00150A51" w:rsidR="00DF6F11" w:rsidP="7101FAE9" w:rsidRDefault="00DF6F11" w14:paraId="1B34BE08" w14:textId="3E9CF0E4">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p>
        </w:tc>
      </w:tr>
      <w:tr w:rsidRPr="00150A51" w:rsidR="00D22B64" w:rsidTr="7101FAE9" w14:paraId="546CA1AB" w14:textId="77777777">
        <w:trPr>
          <w:trHeight w:val="1373"/>
        </w:trPr>
        <w:tc>
          <w:tcPr>
            <w:tcW w:w="2942" w:type="pct"/>
            <w:tcMar/>
          </w:tcPr>
          <w:p w:rsidRPr="00150A51" w:rsidR="00DF6F11" w:rsidP="7101FAE9" w:rsidRDefault="00DF6F11" w14:paraId="0D6F6876" w14:textId="6E6B77AB">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r w:rsidRPr="7101FAE9" w:rsidR="00DF6F11">
              <w:rPr>
                <w:rFonts w:ascii="Calibri" w:hAnsi="Calibri" w:eastAsia="Calibri" w:cs="Calibri" w:asciiTheme="minorAscii" w:hAnsiTheme="minorAscii" w:eastAsiaTheme="minorAscii" w:cstheme="minorAscii"/>
                <w:sz w:val="22"/>
                <w:szCs w:val="22"/>
                <w:lang w:eastAsia="en-US"/>
              </w:rPr>
              <w:t>Data aprobării în Consiliul Facultă</w:t>
            </w:r>
            <w:r w:rsidRPr="7101FAE9" w:rsidR="0012489D">
              <w:rPr>
                <w:rFonts w:ascii="Calibri" w:hAnsi="Calibri" w:eastAsia="Calibri" w:cs="Calibri" w:asciiTheme="minorAscii" w:hAnsiTheme="minorAscii" w:eastAsiaTheme="minorAscii" w:cstheme="minorAscii"/>
                <w:sz w:val="22"/>
                <w:szCs w:val="22"/>
                <w:lang w:eastAsia="en-US"/>
              </w:rPr>
              <w:t>ț</w:t>
            </w:r>
            <w:r w:rsidRPr="7101FAE9" w:rsidR="00DF6F11">
              <w:rPr>
                <w:rFonts w:ascii="Calibri" w:hAnsi="Calibri" w:eastAsia="Calibri" w:cs="Calibri" w:asciiTheme="minorAscii" w:hAnsiTheme="minorAscii" w:eastAsiaTheme="minorAscii" w:cstheme="minorAscii"/>
                <w:sz w:val="22"/>
                <w:szCs w:val="22"/>
                <w:lang w:eastAsia="en-US"/>
              </w:rPr>
              <w:t xml:space="preserve">ii </w:t>
            </w:r>
            <w:r w:rsidRPr="7101FAE9" w:rsidR="00F6026D">
              <w:rPr>
                <w:rFonts w:ascii="Calibri" w:hAnsi="Calibri" w:eastAsia="Calibri" w:cs="Calibri" w:asciiTheme="minorAscii" w:hAnsiTheme="minorAscii" w:eastAsiaTheme="minorAscii" w:cstheme="minorAscii"/>
                <w:sz w:val="22"/>
                <w:szCs w:val="22"/>
                <w:lang w:eastAsia="en-US"/>
              </w:rPr>
              <w:t>de Construcții</w:t>
            </w:r>
          </w:p>
          <w:p w:rsidRPr="00150A51" w:rsidR="00DF6F11" w:rsidP="7101FAE9" w:rsidRDefault="00DF6F11" w14:paraId="06073284" w14:textId="77777777">
            <w:pPr>
              <w:keepNext w:val="1"/>
              <w:keepLines w:val="1"/>
              <w:spacing w:line="276" w:lineRule="auto"/>
              <w:jc w:val="center"/>
              <w:rPr>
                <w:rFonts w:ascii="Calibri" w:hAnsi="Calibri" w:eastAsia="Calibri" w:cs="Calibri" w:asciiTheme="minorAscii" w:hAnsiTheme="minorAscii" w:eastAsiaTheme="minorAscii" w:cstheme="minorAscii"/>
                <w:sz w:val="22"/>
                <w:szCs w:val="22"/>
                <w:lang w:eastAsia="en-US"/>
              </w:rPr>
            </w:pPr>
          </w:p>
          <w:p w:rsidRPr="00150A51" w:rsidR="00DF6F11" w:rsidP="7101FAE9" w:rsidRDefault="00DF6F11" w14:paraId="5D29958B" w14:textId="6926312F">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r w:rsidRPr="7101FAE9" w:rsidR="71982D88">
              <w:rPr>
                <w:rFonts w:ascii="Calibri" w:hAnsi="Calibri" w:eastAsia="Calibri" w:cs="Calibri" w:asciiTheme="minorAscii" w:hAnsiTheme="minorAscii" w:eastAsiaTheme="minorAscii" w:cstheme="minorAscii"/>
                <w:sz w:val="22"/>
                <w:szCs w:val="22"/>
                <w:lang w:eastAsia="en-US"/>
              </w:rPr>
              <w:t>21.01.2026</w:t>
            </w:r>
          </w:p>
        </w:tc>
        <w:tc>
          <w:tcPr>
            <w:tcW w:w="2058" w:type="pct"/>
            <w:tcMar/>
          </w:tcPr>
          <w:p w:rsidRPr="00150A51" w:rsidR="00DF6F11" w:rsidP="7101FAE9" w:rsidRDefault="00DF6F11" w14:paraId="7B6BF56B" w14:textId="58F031AD">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r w:rsidRPr="7101FAE9" w:rsidR="00DF6F11">
              <w:rPr>
                <w:rFonts w:ascii="Calibri" w:hAnsi="Calibri" w:eastAsia="Calibri" w:cs="Calibri" w:asciiTheme="minorAscii" w:hAnsiTheme="minorAscii" w:eastAsiaTheme="minorAscii" w:cstheme="minorAscii"/>
                <w:sz w:val="22"/>
                <w:szCs w:val="22"/>
                <w:lang w:eastAsia="en-US"/>
              </w:rPr>
              <w:t>Decan</w:t>
            </w:r>
            <w:r w:rsidRPr="7101FAE9" w:rsidR="006B6E47">
              <w:rPr>
                <w:rFonts w:ascii="Calibri" w:hAnsi="Calibri" w:eastAsia="Calibri" w:cs="Calibri" w:asciiTheme="minorAscii" w:hAnsiTheme="minorAscii" w:eastAsiaTheme="minorAscii" w:cstheme="minorAscii"/>
                <w:sz w:val="22"/>
                <w:szCs w:val="22"/>
                <w:lang w:eastAsia="en-US"/>
              </w:rPr>
              <w:t xml:space="preserve">, </w:t>
            </w:r>
          </w:p>
          <w:p w:rsidR="00F6026D" w:rsidP="7101FAE9" w:rsidRDefault="00F6026D" w14:paraId="50535D74" w14:textId="2E0DF773">
            <w:pPr>
              <w:keepNext w:val="1"/>
              <w:keepLines w:val="1"/>
              <w:rPr>
                <w:rFonts w:ascii="Calibri" w:hAnsi="Calibri" w:eastAsia="Calibri" w:cs="Calibri" w:asciiTheme="minorAscii" w:hAnsiTheme="minorAscii" w:eastAsiaTheme="minorAscii" w:cstheme="minorAscii"/>
                <w:sz w:val="22"/>
                <w:szCs w:val="22"/>
                <w:lang w:eastAsia="en-US"/>
              </w:rPr>
            </w:pPr>
            <w:r w:rsidRPr="7101FAE9" w:rsidR="00F6026D">
              <w:rPr>
                <w:rFonts w:ascii="Calibri" w:hAnsi="Calibri" w:eastAsia="Calibri" w:cs="Calibri" w:asciiTheme="minorAscii" w:hAnsiTheme="minorAscii" w:eastAsiaTheme="minorAscii" w:cstheme="minorAscii"/>
                <w:sz w:val="22"/>
                <w:szCs w:val="22"/>
              </w:rPr>
              <w:t>Prof.dr.ing</w:t>
            </w:r>
            <w:r w:rsidRPr="7101FAE9" w:rsidR="00F6026D">
              <w:rPr>
                <w:rFonts w:ascii="Calibri" w:hAnsi="Calibri" w:eastAsia="Calibri" w:cs="Calibri" w:asciiTheme="minorAscii" w:hAnsiTheme="minorAscii" w:eastAsiaTheme="minorAscii" w:cstheme="minorAscii"/>
                <w:sz w:val="22"/>
                <w:szCs w:val="22"/>
              </w:rPr>
              <w:t>.</w:t>
            </w:r>
            <w:r w:rsidRPr="7101FAE9" w:rsidR="4F834E7A">
              <w:rPr>
                <w:rFonts w:ascii="Calibri" w:hAnsi="Calibri" w:eastAsia="Calibri" w:cs="Calibri" w:asciiTheme="minorAscii" w:hAnsiTheme="minorAscii" w:eastAsiaTheme="minorAscii" w:cstheme="minorAscii"/>
                <w:sz w:val="22"/>
                <w:szCs w:val="22"/>
              </w:rPr>
              <w:t>Daniela</w:t>
            </w:r>
            <w:r w:rsidRPr="7101FAE9" w:rsidR="00F6026D">
              <w:rPr>
                <w:rFonts w:ascii="Calibri" w:hAnsi="Calibri" w:eastAsia="Calibri" w:cs="Calibri" w:asciiTheme="minorAscii" w:hAnsiTheme="minorAscii" w:eastAsiaTheme="minorAscii" w:cstheme="minorAscii"/>
                <w:sz w:val="22"/>
                <w:szCs w:val="22"/>
              </w:rPr>
              <w:t xml:space="preserve"> Lucia MANEA</w:t>
            </w:r>
          </w:p>
          <w:p w:rsidRPr="00150A51" w:rsidR="00DF6F11" w:rsidP="7101FAE9" w:rsidRDefault="00DF6F11" w14:paraId="72B2E79F" w14:textId="215B8D95">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p>
        </w:tc>
      </w:tr>
    </w:tbl>
    <w:p w:rsidRPr="00150A51" w:rsidR="00DF6F11" w:rsidP="00D22B64" w:rsidRDefault="00DF6F11" w14:paraId="6682EDF7" w14:textId="77777777">
      <w:pPr>
        <w:spacing w:line="276" w:lineRule="auto"/>
        <w:rPr>
          <w:rFonts w:asciiTheme="minorHAnsi" w:hAnsiTheme="minorHAnsi" w:cstheme="minorHAnsi"/>
          <w:sz w:val="22"/>
          <w:szCs w:val="22"/>
        </w:rPr>
      </w:pPr>
    </w:p>
    <w:sectPr w:rsidRPr="00150A51" w:rsidR="00DF6F11" w:rsidSect="00E357B3">
      <w:pgSz w:w="11906" w:h="16838" w:orient="portrait" w:code="9"/>
      <w:pgMar w:top="567" w:right="851" w:bottom="567"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771C9" w:rsidP="00D92A9E" w:rsidRDefault="002771C9" w14:paraId="1C1B6189" w14:textId="77777777">
      <w:r>
        <w:separator/>
      </w:r>
    </w:p>
  </w:endnote>
  <w:endnote w:type="continuationSeparator" w:id="0">
    <w:p w:rsidR="002771C9" w:rsidP="00D92A9E" w:rsidRDefault="002771C9" w14:paraId="0D96689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771C9" w:rsidP="00D92A9E" w:rsidRDefault="002771C9" w14:paraId="6F2CE671" w14:textId="77777777">
      <w:r>
        <w:separator/>
      </w:r>
    </w:p>
  </w:footnote>
  <w:footnote w:type="continuationSeparator" w:id="0">
    <w:p w:rsidR="002771C9" w:rsidP="00D92A9E" w:rsidRDefault="002771C9" w14:paraId="7095F753"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D2A73"/>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F8F2048"/>
    <w:multiLevelType w:val="hybridMultilevel"/>
    <w:tmpl w:val="07AA7E6A"/>
    <w:lvl w:ilvl="0" w:tplc="2550E5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8A06C48"/>
    <w:multiLevelType w:val="hybridMultilevel"/>
    <w:tmpl w:val="26D2AD64"/>
    <w:lvl w:ilvl="0" w:tplc="04180001">
      <w:start w:val="1"/>
      <w:numFmt w:val="bullet"/>
      <w:lvlText w:val=""/>
      <w:lvlJc w:val="left"/>
      <w:pPr>
        <w:tabs>
          <w:tab w:val="num" w:pos="360"/>
        </w:tabs>
        <w:ind w:left="360" w:hanging="360"/>
      </w:pPr>
      <w:rPr>
        <w:rFonts w:hint="default" w:ascii="Symbol" w:hAnsi="Symbol"/>
      </w:rPr>
    </w:lvl>
    <w:lvl w:ilvl="1" w:tplc="04180003">
      <w:start w:val="1"/>
      <w:numFmt w:val="bullet"/>
      <w:lvlText w:val="o"/>
      <w:lvlJc w:val="left"/>
      <w:pPr>
        <w:tabs>
          <w:tab w:val="num" w:pos="1080"/>
        </w:tabs>
        <w:ind w:left="1080" w:hanging="360"/>
      </w:pPr>
      <w:rPr>
        <w:rFonts w:hint="default" w:ascii="Courier New" w:hAnsi="Courier New" w:cs="Courier New"/>
      </w:rPr>
    </w:lvl>
    <w:lvl w:ilvl="2" w:tplc="04180005" w:tentative="1">
      <w:start w:val="1"/>
      <w:numFmt w:val="bullet"/>
      <w:lvlText w:val=""/>
      <w:lvlJc w:val="left"/>
      <w:pPr>
        <w:tabs>
          <w:tab w:val="num" w:pos="1800"/>
        </w:tabs>
        <w:ind w:left="1800" w:hanging="360"/>
      </w:pPr>
      <w:rPr>
        <w:rFonts w:hint="default" w:ascii="Wingdings" w:hAnsi="Wingdings"/>
      </w:rPr>
    </w:lvl>
    <w:lvl w:ilvl="3" w:tplc="04180001" w:tentative="1">
      <w:start w:val="1"/>
      <w:numFmt w:val="bullet"/>
      <w:lvlText w:val=""/>
      <w:lvlJc w:val="left"/>
      <w:pPr>
        <w:tabs>
          <w:tab w:val="num" w:pos="2520"/>
        </w:tabs>
        <w:ind w:left="2520" w:hanging="360"/>
      </w:pPr>
      <w:rPr>
        <w:rFonts w:hint="default" w:ascii="Symbol" w:hAnsi="Symbol"/>
      </w:rPr>
    </w:lvl>
    <w:lvl w:ilvl="4" w:tplc="04180003" w:tentative="1">
      <w:start w:val="1"/>
      <w:numFmt w:val="bullet"/>
      <w:lvlText w:val="o"/>
      <w:lvlJc w:val="left"/>
      <w:pPr>
        <w:tabs>
          <w:tab w:val="num" w:pos="3240"/>
        </w:tabs>
        <w:ind w:left="3240" w:hanging="360"/>
      </w:pPr>
      <w:rPr>
        <w:rFonts w:hint="default" w:ascii="Courier New" w:hAnsi="Courier New" w:cs="Courier New"/>
      </w:rPr>
    </w:lvl>
    <w:lvl w:ilvl="5" w:tplc="04180005" w:tentative="1">
      <w:start w:val="1"/>
      <w:numFmt w:val="bullet"/>
      <w:lvlText w:val=""/>
      <w:lvlJc w:val="left"/>
      <w:pPr>
        <w:tabs>
          <w:tab w:val="num" w:pos="3960"/>
        </w:tabs>
        <w:ind w:left="3960" w:hanging="360"/>
      </w:pPr>
      <w:rPr>
        <w:rFonts w:hint="default" w:ascii="Wingdings" w:hAnsi="Wingdings"/>
      </w:rPr>
    </w:lvl>
    <w:lvl w:ilvl="6" w:tplc="04180001" w:tentative="1">
      <w:start w:val="1"/>
      <w:numFmt w:val="bullet"/>
      <w:lvlText w:val=""/>
      <w:lvlJc w:val="left"/>
      <w:pPr>
        <w:tabs>
          <w:tab w:val="num" w:pos="4680"/>
        </w:tabs>
        <w:ind w:left="4680" w:hanging="360"/>
      </w:pPr>
      <w:rPr>
        <w:rFonts w:hint="default" w:ascii="Symbol" w:hAnsi="Symbol"/>
      </w:rPr>
    </w:lvl>
    <w:lvl w:ilvl="7" w:tplc="04180003" w:tentative="1">
      <w:start w:val="1"/>
      <w:numFmt w:val="bullet"/>
      <w:lvlText w:val="o"/>
      <w:lvlJc w:val="left"/>
      <w:pPr>
        <w:tabs>
          <w:tab w:val="num" w:pos="5400"/>
        </w:tabs>
        <w:ind w:left="5400" w:hanging="360"/>
      </w:pPr>
      <w:rPr>
        <w:rFonts w:hint="default" w:ascii="Courier New" w:hAnsi="Courier New" w:cs="Courier New"/>
      </w:rPr>
    </w:lvl>
    <w:lvl w:ilvl="8" w:tplc="04180005" w:tentative="1">
      <w:start w:val="1"/>
      <w:numFmt w:val="bullet"/>
      <w:lvlText w:val=""/>
      <w:lvlJc w:val="left"/>
      <w:pPr>
        <w:tabs>
          <w:tab w:val="num" w:pos="6120"/>
        </w:tabs>
        <w:ind w:left="6120" w:hanging="360"/>
      </w:pPr>
      <w:rPr>
        <w:rFonts w:hint="default" w:ascii="Wingdings" w:hAnsi="Wingdings"/>
      </w:rPr>
    </w:lvl>
  </w:abstractNum>
  <w:abstractNum w:abstractNumId="3" w15:restartNumberingAfterBreak="0">
    <w:nsid w:val="1D2976E6"/>
    <w:multiLevelType w:val="hybridMultilevel"/>
    <w:tmpl w:val="2E143064"/>
    <w:lvl w:ilvl="0" w:tplc="0809000F">
      <w:start w:val="1"/>
      <w:numFmt w:val="decimal"/>
      <w:lvlText w:val="%1."/>
      <w:lvlJc w:val="left"/>
      <w:pPr>
        <w:ind w:left="-698" w:hanging="360"/>
      </w:pPr>
    </w:lvl>
    <w:lvl w:ilvl="1" w:tplc="08090019" w:tentative="1">
      <w:start w:val="1"/>
      <w:numFmt w:val="lowerLetter"/>
      <w:lvlText w:val="%2."/>
      <w:lvlJc w:val="left"/>
      <w:pPr>
        <w:ind w:left="22" w:hanging="360"/>
      </w:pPr>
    </w:lvl>
    <w:lvl w:ilvl="2" w:tplc="0809001B" w:tentative="1">
      <w:start w:val="1"/>
      <w:numFmt w:val="lowerRoman"/>
      <w:lvlText w:val="%3."/>
      <w:lvlJc w:val="right"/>
      <w:pPr>
        <w:ind w:left="742" w:hanging="180"/>
      </w:pPr>
    </w:lvl>
    <w:lvl w:ilvl="3" w:tplc="0809000F" w:tentative="1">
      <w:start w:val="1"/>
      <w:numFmt w:val="decimal"/>
      <w:lvlText w:val="%4."/>
      <w:lvlJc w:val="left"/>
      <w:pPr>
        <w:ind w:left="1462" w:hanging="360"/>
      </w:pPr>
    </w:lvl>
    <w:lvl w:ilvl="4" w:tplc="08090019" w:tentative="1">
      <w:start w:val="1"/>
      <w:numFmt w:val="lowerLetter"/>
      <w:lvlText w:val="%5."/>
      <w:lvlJc w:val="left"/>
      <w:pPr>
        <w:ind w:left="2182" w:hanging="360"/>
      </w:pPr>
    </w:lvl>
    <w:lvl w:ilvl="5" w:tplc="0809001B" w:tentative="1">
      <w:start w:val="1"/>
      <w:numFmt w:val="lowerRoman"/>
      <w:lvlText w:val="%6."/>
      <w:lvlJc w:val="right"/>
      <w:pPr>
        <w:ind w:left="2902" w:hanging="180"/>
      </w:pPr>
    </w:lvl>
    <w:lvl w:ilvl="6" w:tplc="0809000F" w:tentative="1">
      <w:start w:val="1"/>
      <w:numFmt w:val="decimal"/>
      <w:lvlText w:val="%7."/>
      <w:lvlJc w:val="left"/>
      <w:pPr>
        <w:ind w:left="3622" w:hanging="360"/>
      </w:pPr>
    </w:lvl>
    <w:lvl w:ilvl="7" w:tplc="08090019" w:tentative="1">
      <w:start w:val="1"/>
      <w:numFmt w:val="lowerLetter"/>
      <w:lvlText w:val="%8."/>
      <w:lvlJc w:val="left"/>
      <w:pPr>
        <w:ind w:left="4342" w:hanging="360"/>
      </w:pPr>
    </w:lvl>
    <w:lvl w:ilvl="8" w:tplc="0809001B" w:tentative="1">
      <w:start w:val="1"/>
      <w:numFmt w:val="lowerRoman"/>
      <w:lvlText w:val="%9."/>
      <w:lvlJc w:val="right"/>
      <w:pPr>
        <w:ind w:left="5062" w:hanging="180"/>
      </w:pPr>
    </w:lvl>
  </w:abstractNum>
  <w:abstractNum w:abstractNumId="4" w15:restartNumberingAfterBreak="0">
    <w:nsid w:val="20004F12"/>
    <w:multiLevelType w:val="hybridMultilevel"/>
    <w:tmpl w:val="5B9AB7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220837FB"/>
    <w:multiLevelType w:val="hybridMultilevel"/>
    <w:tmpl w:val="9F029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D800F9"/>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3DB4AAC"/>
    <w:multiLevelType w:val="hybridMultilevel"/>
    <w:tmpl w:val="B6A6AE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87371D3"/>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9" w15:restartNumberingAfterBreak="0">
    <w:nsid w:val="291C48FA"/>
    <w:multiLevelType w:val="hybridMultilevel"/>
    <w:tmpl w:val="EADC8722"/>
    <w:lvl w:ilvl="0" w:tplc="0809000F">
      <w:start w:val="1"/>
      <w:numFmt w:val="decimal"/>
      <w:lvlText w:val="%1."/>
      <w:lvlJc w:val="left"/>
      <w:pPr>
        <w:ind w:left="-698" w:hanging="360"/>
      </w:pPr>
    </w:lvl>
    <w:lvl w:ilvl="1" w:tplc="08090019" w:tentative="1">
      <w:start w:val="1"/>
      <w:numFmt w:val="lowerLetter"/>
      <w:lvlText w:val="%2."/>
      <w:lvlJc w:val="left"/>
      <w:pPr>
        <w:ind w:left="22" w:hanging="360"/>
      </w:pPr>
    </w:lvl>
    <w:lvl w:ilvl="2" w:tplc="0809001B" w:tentative="1">
      <w:start w:val="1"/>
      <w:numFmt w:val="lowerRoman"/>
      <w:lvlText w:val="%3."/>
      <w:lvlJc w:val="right"/>
      <w:pPr>
        <w:ind w:left="742" w:hanging="180"/>
      </w:pPr>
    </w:lvl>
    <w:lvl w:ilvl="3" w:tplc="0809000F" w:tentative="1">
      <w:start w:val="1"/>
      <w:numFmt w:val="decimal"/>
      <w:lvlText w:val="%4."/>
      <w:lvlJc w:val="left"/>
      <w:pPr>
        <w:ind w:left="1462" w:hanging="360"/>
      </w:pPr>
    </w:lvl>
    <w:lvl w:ilvl="4" w:tplc="08090019" w:tentative="1">
      <w:start w:val="1"/>
      <w:numFmt w:val="lowerLetter"/>
      <w:lvlText w:val="%5."/>
      <w:lvlJc w:val="left"/>
      <w:pPr>
        <w:ind w:left="2182" w:hanging="360"/>
      </w:pPr>
    </w:lvl>
    <w:lvl w:ilvl="5" w:tplc="0809001B" w:tentative="1">
      <w:start w:val="1"/>
      <w:numFmt w:val="lowerRoman"/>
      <w:lvlText w:val="%6."/>
      <w:lvlJc w:val="right"/>
      <w:pPr>
        <w:ind w:left="2902" w:hanging="180"/>
      </w:pPr>
    </w:lvl>
    <w:lvl w:ilvl="6" w:tplc="0809000F" w:tentative="1">
      <w:start w:val="1"/>
      <w:numFmt w:val="decimal"/>
      <w:lvlText w:val="%7."/>
      <w:lvlJc w:val="left"/>
      <w:pPr>
        <w:ind w:left="3622" w:hanging="360"/>
      </w:pPr>
    </w:lvl>
    <w:lvl w:ilvl="7" w:tplc="08090019" w:tentative="1">
      <w:start w:val="1"/>
      <w:numFmt w:val="lowerLetter"/>
      <w:lvlText w:val="%8."/>
      <w:lvlJc w:val="left"/>
      <w:pPr>
        <w:ind w:left="4342" w:hanging="360"/>
      </w:pPr>
    </w:lvl>
    <w:lvl w:ilvl="8" w:tplc="0809001B" w:tentative="1">
      <w:start w:val="1"/>
      <w:numFmt w:val="lowerRoman"/>
      <w:lvlText w:val="%9."/>
      <w:lvlJc w:val="right"/>
      <w:pPr>
        <w:ind w:left="5062" w:hanging="180"/>
      </w:pPr>
    </w:lvl>
  </w:abstractNum>
  <w:abstractNum w:abstractNumId="10" w15:restartNumberingAfterBreak="0">
    <w:nsid w:val="2A11064B"/>
    <w:multiLevelType w:val="hybridMultilevel"/>
    <w:tmpl w:val="4BFED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6A7839"/>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2" w15:restartNumberingAfterBreak="0">
    <w:nsid w:val="36064FCB"/>
    <w:multiLevelType w:val="multilevel"/>
    <w:tmpl w:val="47CAA53C"/>
    <w:lvl w:ilvl="0">
      <w:start w:val="11"/>
      <w:numFmt w:val="decimal"/>
      <w:lvlText w:val="%1"/>
      <w:lvlJc w:val="left"/>
      <w:pPr>
        <w:ind w:left="435" w:hanging="435"/>
      </w:pPr>
      <w:rPr>
        <w:rFonts w:hint="default"/>
        <w:i w:val="0"/>
      </w:rPr>
    </w:lvl>
    <w:lvl w:ilvl="1">
      <w:start w:val="6"/>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3" w15:restartNumberingAfterBreak="0">
    <w:nsid w:val="371726BF"/>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4" w15:restartNumberingAfterBreak="0">
    <w:nsid w:val="37FF6A89"/>
    <w:multiLevelType w:val="hybridMultilevel"/>
    <w:tmpl w:val="AB9A9F0C"/>
    <w:lvl w:ilvl="0" w:tplc="F3FA8126">
      <w:start w:val="1"/>
      <w:numFmt w:val="bullet"/>
      <w:lvlText w:val=""/>
      <w:lvlJc w:val="left"/>
      <w:pPr>
        <w:tabs>
          <w:tab w:val="num" w:pos="363"/>
        </w:tabs>
        <w:ind w:left="363"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3AF34E49"/>
    <w:multiLevelType w:val="multilevel"/>
    <w:tmpl w:val="E09A1088"/>
    <w:lvl w:ilvl="0">
      <w:start w:val="2"/>
      <w:numFmt w:val="decimal"/>
      <w:lvlText w:val="%1"/>
      <w:lvlJc w:val="left"/>
      <w:pPr>
        <w:ind w:left="360" w:hanging="360"/>
      </w:pPr>
      <w:rPr>
        <w:rFonts w:hint="default"/>
      </w:rPr>
    </w:lvl>
    <w:lvl w:ilvl="1">
      <w:start w:val="1"/>
      <w:numFmt w:val="decimal"/>
      <w:lvlText w:val="2.%2."/>
      <w:lvlJc w:val="left"/>
      <w:pPr>
        <w:ind w:left="1080" w:hanging="360"/>
      </w:pPr>
      <w:rPr>
        <w:rFonts w:hint="default" w:ascii="Times New Roman" w:hAnsi="Times New Roman" w:eastAsia="Times New Roman" w:cs="Times New Roman"/>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3C1408B9"/>
    <w:multiLevelType w:val="hybridMultilevel"/>
    <w:tmpl w:val="92041A90"/>
    <w:lvl w:ilvl="0" w:tplc="0418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0C926D7"/>
    <w:multiLevelType w:val="multilevel"/>
    <w:tmpl w:val="B7FCB1DA"/>
    <w:lvl w:ilvl="0">
      <w:start w:val="4"/>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8" w15:restartNumberingAfterBreak="0">
    <w:nsid w:val="4188503C"/>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9" w15:restartNumberingAfterBreak="0">
    <w:nsid w:val="44204457"/>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0" w15:restartNumberingAfterBreak="0">
    <w:nsid w:val="442C7F0A"/>
    <w:multiLevelType w:val="multilevel"/>
    <w:tmpl w:val="AB9A9F0C"/>
    <w:lvl w:ilvl="0">
      <w:start w:val="1"/>
      <w:numFmt w:val="bullet"/>
      <w:lvlText w:val=""/>
      <w:lvlJc w:val="left"/>
      <w:pPr>
        <w:tabs>
          <w:tab w:val="num" w:pos="363"/>
        </w:tabs>
        <w:ind w:left="363" w:hanging="360"/>
      </w:pPr>
      <w:rPr>
        <w:rFonts w:hint="default" w:ascii="Symbol" w:hAnsi="Symbol"/>
        <w:color w:val="auto"/>
      </w:rPr>
    </w:lvl>
    <w:lvl w:ilvl="1">
      <w:start w:val="1"/>
      <w:numFmt w:val="bullet"/>
      <w:lvlText w:val="o"/>
      <w:lvlJc w:val="left"/>
      <w:pPr>
        <w:tabs>
          <w:tab w:val="num" w:pos="1440"/>
        </w:tabs>
        <w:ind w:left="1440" w:hanging="360"/>
      </w:pPr>
      <w:rPr>
        <w:rFonts w:hint="default" w:ascii="Courier New" w:hAnsi="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rPr>
    </w:lvl>
    <w:lvl w:ilvl="8">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4D73052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003"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2" w15:restartNumberingAfterBreak="0">
    <w:nsid w:val="509C2D73"/>
    <w:multiLevelType w:val="hybridMultilevel"/>
    <w:tmpl w:val="9970D616"/>
    <w:lvl w:ilvl="0" w:tplc="0418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13B0BB0"/>
    <w:multiLevelType w:val="multilevel"/>
    <w:tmpl w:val="EFA2B8F2"/>
    <w:lvl w:ilvl="0">
      <w:start w:val="3"/>
      <w:numFmt w:val="decimal"/>
      <w:lvlText w:val="%1"/>
      <w:lvlJc w:val="left"/>
      <w:pPr>
        <w:ind w:left="435" w:hanging="435"/>
      </w:pPr>
      <w:rPr>
        <w:rFonts w:hint="default"/>
        <w:i w:val="0"/>
      </w:rPr>
    </w:lvl>
    <w:lvl w:ilvl="1">
      <w:start w:val="7"/>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4" w15:restartNumberingAfterBreak="0">
    <w:nsid w:val="51F145E7"/>
    <w:multiLevelType w:val="multilevel"/>
    <w:tmpl w:val="3E8E60A8"/>
    <w:lvl w:ilvl="0">
      <w:start w:val="3"/>
      <w:numFmt w:val="decimal"/>
      <w:lvlText w:val="%1"/>
      <w:lvlJc w:val="left"/>
      <w:pPr>
        <w:ind w:left="435" w:hanging="435"/>
      </w:pPr>
      <w:rPr>
        <w:rFonts w:hint="default"/>
        <w:i w:val="0"/>
      </w:rPr>
    </w:lvl>
    <w:lvl w:ilvl="1">
      <w:start w:val="4"/>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5" w15:restartNumberingAfterBreak="0">
    <w:nsid w:val="55347AE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6" w15:restartNumberingAfterBreak="0">
    <w:nsid w:val="58365E6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7" w15:restartNumberingAfterBreak="0">
    <w:nsid w:val="5B8718AC"/>
    <w:multiLevelType w:val="hybridMultilevel"/>
    <w:tmpl w:val="68366274"/>
    <w:lvl w:ilvl="0" w:tplc="0809000F">
      <w:start w:val="1"/>
      <w:numFmt w:val="decimal"/>
      <w:lvlText w:val="%1."/>
      <w:lvlJc w:val="left"/>
      <w:pPr>
        <w:ind w:left="-698" w:hanging="360"/>
      </w:pPr>
    </w:lvl>
    <w:lvl w:ilvl="1" w:tplc="08090019" w:tentative="1">
      <w:start w:val="1"/>
      <w:numFmt w:val="lowerLetter"/>
      <w:lvlText w:val="%2."/>
      <w:lvlJc w:val="left"/>
      <w:pPr>
        <w:ind w:left="22" w:hanging="360"/>
      </w:pPr>
    </w:lvl>
    <w:lvl w:ilvl="2" w:tplc="0809001B" w:tentative="1">
      <w:start w:val="1"/>
      <w:numFmt w:val="lowerRoman"/>
      <w:lvlText w:val="%3."/>
      <w:lvlJc w:val="right"/>
      <w:pPr>
        <w:ind w:left="742" w:hanging="180"/>
      </w:pPr>
    </w:lvl>
    <w:lvl w:ilvl="3" w:tplc="0809000F" w:tentative="1">
      <w:start w:val="1"/>
      <w:numFmt w:val="decimal"/>
      <w:lvlText w:val="%4."/>
      <w:lvlJc w:val="left"/>
      <w:pPr>
        <w:ind w:left="1462" w:hanging="360"/>
      </w:pPr>
    </w:lvl>
    <w:lvl w:ilvl="4" w:tplc="08090019" w:tentative="1">
      <w:start w:val="1"/>
      <w:numFmt w:val="lowerLetter"/>
      <w:lvlText w:val="%5."/>
      <w:lvlJc w:val="left"/>
      <w:pPr>
        <w:ind w:left="2182" w:hanging="360"/>
      </w:pPr>
    </w:lvl>
    <w:lvl w:ilvl="5" w:tplc="0809001B" w:tentative="1">
      <w:start w:val="1"/>
      <w:numFmt w:val="lowerRoman"/>
      <w:lvlText w:val="%6."/>
      <w:lvlJc w:val="right"/>
      <w:pPr>
        <w:ind w:left="2902" w:hanging="180"/>
      </w:pPr>
    </w:lvl>
    <w:lvl w:ilvl="6" w:tplc="0809000F" w:tentative="1">
      <w:start w:val="1"/>
      <w:numFmt w:val="decimal"/>
      <w:lvlText w:val="%7."/>
      <w:lvlJc w:val="left"/>
      <w:pPr>
        <w:ind w:left="3622" w:hanging="360"/>
      </w:pPr>
    </w:lvl>
    <w:lvl w:ilvl="7" w:tplc="08090019" w:tentative="1">
      <w:start w:val="1"/>
      <w:numFmt w:val="lowerLetter"/>
      <w:lvlText w:val="%8."/>
      <w:lvlJc w:val="left"/>
      <w:pPr>
        <w:ind w:left="4342" w:hanging="360"/>
      </w:pPr>
    </w:lvl>
    <w:lvl w:ilvl="8" w:tplc="0809001B" w:tentative="1">
      <w:start w:val="1"/>
      <w:numFmt w:val="lowerRoman"/>
      <w:lvlText w:val="%9."/>
      <w:lvlJc w:val="right"/>
      <w:pPr>
        <w:ind w:left="5062" w:hanging="180"/>
      </w:pPr>
    </w:lvl>
  </w:abstractNum>
  <w:abstractNum w:abstractNumId="28" w15:restartNumberingAfterBreak="0">
    <w:nsid w:val="5BB0333D"/>
    <w:multiLevelType w:val="hybridMultilevel"/>
    <w:tmpl w:val="BD3656F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9" w15:restartNumberingAfterBreak="0">
    <w:nsid w:val="5C9A4322"/>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0" w15:restartNumberingAfterBreak="0">
    <w:nsid w:val="5E843040"/>
    <w:multiLevelType w:val="multilevel"/>
    <w:tmpl w:val="86F26532"/>
    <w:lvl w:ilvl="0">
      <w:start w:val="1"/>
      <w:numFmt w:val="decimal"/>
      <w:lvlText w:val="%1."/>
      <w:lvlJc w:val="left"/>
      <w:pPr>
        <w:tabs>
          <w:tab w:val="num" w:pos="0"/>
        </w:tabs>
        <w:ind w:left="720" w:hanging="360"/>
      </w:pPr>
      <w:rPr>
        <w:rFonts w:hint="default"/>
      </w:rPr>
    </w:lvl>
    <w:lvl w:ilvl="1">
      <w:start w:val="8"/>
      <w:numFmt w:val="decimal"/>
      <w:isLgl/>
      <w:lvlText w:val="3.%2"/>
      <w:lvlJc w:val="left"/>
      <w:pPr>
        <w:tabs>
          <w:tab w:val="num" w:pos="0"/>
        </w:tabs>
        <w:ind w:left="1110" w:hanging="390"/>
      </w:pPr>
      <w:rPr>
        <w:rFonts w:hint="default"/>
      </w:rPr>
    </w:lvl>
    <w:lvl w:ilvl="2">
      <w:start w:val="1"/>
      <w:numFmt w:val="decimal"/>
      <w:isLgl/>
      <w:lvlText w:val="%1.%2.%3"/>
      <w:lvlJc w:val="left"/>
      <w:pPr>
        <w:tabs>
          <w:tab w:val="num" w:pos="0"/>
        </w:tabs>
        <w:ind w:left="1800" w:hanging="720"/>
      </w:pPr>
      <w:rPr>
        <w:rFonts w:hint="default"/>
      </w:rPr>
    </w:lvl>
    <w:lvl w:ilvl="3">
      <w:start w:val="1"/>
      <w:numFmt w:val="decimal"/>
      <w:isLgl/>
      <w:lvlText w:val="%1.%2.%3.%4"/>
      <w:lvlJc w:val="left"/>
      <w:pPr>
        <w:tabs>
          <w:tab w:val="num" w:pos="0"/>
        </w:tabs>
        <w:ind w:left="2160" w:hanging="72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240" w:hanging="1080"/>
      </w:pPr>
      <w:rPr>
        <w:rFonts w:hint="default"/>
      </w:rPr>
    </w:lvl>
    <w:lvl w:ilvl="6">
      <w:start w:val="1"/>
      <w:numFmt w:val="decimal"/>
      <w:isLgl/>
      <w:lvlText w:val="%1.%2.%3.%4.%5.%6.%7"/>
      <w:lvlJc w:val="left"/>
      <w:pPr>
        <w:tabs>
          <w:tab w:val="num" w:pos="0"/>
        </w:tabs>
        <w:ind w:left="3960" w:hanging="1440"/>
      </w:pPr>
      <w:rPr>
        <w:rFonts w:hint="default"/>
      </w:rPr>
    </w:lvl>
    <w:lvl w:ilvl="7">
      <w:start w:val="1"/>
      <w:numFmt w:val="decimal"/>
      <w:isLgl/>
      <w:lvlText w:val="%1.%2.%3.%4.%5.%6.%7.%8"/>
      <w:lvlJc w:val="left"/>
      <w:pPr>
        <w:tabs>
          <w:tab w:val="num" w:pos="0"/>
        </w:tabs>
        <w:ind w:left="4320" w:hanging="1440"/>
      </w:pPr>
      <w:rPr>
        <w:rFonts w:hint="default"/>
      </w:rPr>
    </w:lvl>
    <w:lvl w:ilvl="8">
      <w:start w:val="1"/>
      <w:numFmt w:val="decimal"/>
      <w:isLgl/>
      <w:lvlText w:val="%1.%2.%3.%4.%5.%6.%7.%8.%9"/>
      <w:lvlJc w:val="left"/>
      <w:pPr>
        <w:tabs>
          <w:tab w:val="num" w:pos="0"/>
        </w:tabs>
        <w:ind w:left="5040" w:hanging="1800"/>
      </w:pPr>
      <w:rPr>
        <w:rFonts w:hint="default"/>
      </w:rPr>
    </w:lvl>
  </w:abstractNum>
  <w:abstractNum w:abstractNumId="31" w15:restartNumberingAfterBreak="0">
    <w:nsid w:val="60D93CC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2" w15:restartNumberingAfterBreak="0">
    <w:nsid w:val="6413798E"/>
    <w:multiLevelType w:val="hybridMultilevel"/>
    <w:tmpl w:val="31C6F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9F4A9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4" w15:restartNumberingAfterBreak="0">
    <w:nsid w:val="6C7F06FD"/>
    <w:multiLevelType w:val="hybridMultilevel"/>
    <w:tmpl w:val="8EA4D51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5" w15:restartNumberingAfterBreak="0">
    <w:nsid w:val="79AD46A3"/>
    <w:multiLevelType w:val="hybridMultilevel"/>
    <w:tmpl w:val="52E213AE"/>
    <w:lvl w:ilvl="0" w:tplc="04180001">
      <w:start w:val="1"/>
      <w:numFmt w:val="bullet"/>
      <w:lvlText w:val=""/>
      <w:lvlJc w:val="left"/>
      <w:pPr>
        <w:tabs>
          <w:tab w:val="num" w:pos="360"/>
        </w:tabs>
        <w:ind w:left="360"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6" w15:restartNumberingAfterBreak="0">
    <w:nsid w:val="7A613E2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7" w15:restartNumberingAfterBreak="0">
    <w:nsid w:val="7CD55916"/>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8" w15:restartNumberingAfterBreak="0">
    <w:nsid w:val="7D3D71CB"/>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9" w15:restartNumberingAfterBreak="0">
    <w:nsid w:val="7FBA4EAE"/>
    <w:multiLevelType w:val="hybridMultilevel"/>
    <w:tmpl w:val="6F1E6A3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16cid:durableId="1856460078">
    <w:abstractNumId w:val="2"/>
  </w:num>
  <w:num w:numId="2" w16cid:durableId="1673296622">
    <w:abstractNumId w:val="14"/>
  </w:num>
  <w:num w:numId="3" w16cid:durableId="1090467745">
    <w:abstractNumId w:val="20"/>
  </w:num>
  <w:num w:numId="4" w16cid:durableId="539099902">
    <w:abstractNumId w:val="35"/>
  </w:num>
  <w:num w:numId="5" w16cid:durableId="2073456396">
    <w:abstractNumId w:val="39"/>
  </w:num>
  <w:num w:numId="6" w16cid:durableId="763458959">
    <w:abstractNumId w:val="28"/>
  </w:num>
  <w:num w:numId="7" w16cid:durableId="2104180651">
    <w:abstractNumId w:val="6"/>
  </w:num>
  <w:num w:numId="8" w16cid:durableId="1766874552">
    <w:abstractNumId w:val="0"/>
  </w:num>
  <w:num w:numId="9" w16cid:durableId="96340833">
    <w:abstractNumId w:val="34"/>
  </w:num>
  <w:num w:numId="10" w16cid:durableId="1566986356">
    <w:abstractNumId w:val="4"/>
  </w:num>
  <w:num w:numId="11" w16cid:durableId="1391608924">
    <w:abstractNumId w:val="7"/>
  </w:num>
  <w:num w:numId="12" w16cid:durableId="357706381">
    <w:abstractNumId w:val="31"/>
  </w:num>
  <w:num w:numId="13" w16cid:durableId="150217889">
    <w:abstractNumId w:val="19"/>
  </w:num>
  <w:num w:numId="14" w16cid:durableId="175274415">
    <w:abstractNumId w:val="8"/>
  </w:num>
  <w:num w:numId="15" w16cid:durableId="408307778">
    <w:abstractNumId w:val="30"/>
  </w:num>
  <w:num w:numId="16" w16cid:durableId="1070889673">
    <w:abstractNumId w:val="15"/>
  </w:num>
  <w:num w:numId="17" w16cid:durableId="1773747448">
    <w:abstractNumId w:val="21"/>
  </w:num>
  <w:num w:numId="18" w16cid:durableId="1525286311">
    <w:abstractNumId w:val="13"/>
  </w:num>
  <w:num w:numId="19" w16cid:durableId="551692171">
    <w:abstractNumId w:val="26"/>
  </w:num>
  <w:num w:numId="20" w16cid:durableId="200482493">
    <w:abstractNumId w:val="38"/>
  </w:num>
  <w:num w:numId="21" w16cid:durableId="990598236">
    <w:abstractNumId w:val="29"/>
  </w:num>
  <w:num w:numId="22" w16cid:durableId="892930405">
    <w:abstractNumId w:val="11"/>
  </w:num>
  <w:num w:numId="23" w16cid:durableId="323776493">
    <w:abstractNumId w:val="33"/>
  </w:num>
  <w:num w:numId="24" w16cid:durableId="343019554">
    <w:abstractNumId w:val="37"/>
  </w:num>
  <w:num w:numId="25" w16cid:durableId="1892881135">
    <w:abstractNumId w:val="25"/>
  </w:num>
  <w:num w:numId="26" w16cid:durableId="2051682469">
    <w:abstractNumId w:val="24"/>
  </w:num>
  <w:num w:numId="27" w16cid:durableId="156724391">
    <w:abstractNumId w:val="23"/>
  </w:num>
  <w:num w:numId="28" w16cid:durableId="1413892914">
    <w:abstractNumId w:val="17"/>
  </w:num>
  <w:num w:numId="29" w16cid:durableId="167213434">
    <w:abstractNumId w:val="1"/>
  </w:num>
  <w:num w:numId="30" w16cid:durableId="703140901">
    <w:abstractNumId w:val="36"/>
  </w:num>
  <w:num w:numId="31" w16cid:durableId="281310006">
    <w:abstractNumId w:val="18"/>
  </w:num>
  <w:num w:numId="32" w16cid:durableId="1243099554">
    <w:abstractNumId w:val="12"/>
  </w:num>
  <w:num w:numId="33" w16cid:durableId="345139664">
    <w:abstractNumId w:val="10"/>
  </w:num>
  <w:num w:numId="34" w16cid:durableId="1307859647">
    <w:abstractNumId w:val="32"/>
  </w:num>
  <w:num w:numId="35" w16cid:durableId="1393459119">
    <w:abstractNumId w:val="5"/>
  </w:num>
  <w:num w:numId="36" w16cid:durableId="1128863409">
    <w:abstractNumId w:val="9"/>
  </w:num>
  <w:num w:numId="37" w16cid:durableId="1529563116">
    <w:abstractNumId w:val="27"/>
  </w:num>
  <w:num w:numId="38" w16cid:durableId="1982154313">
    <w:abstractNumId w:val="3"/>
  </w:num>
  <w:num w:numId="39" w16cid:durableId="357510368">
    <w:abstractNumId w:val="16"/>
  </w:num>
  <w:num w:numId="40" w16cid:durableId="109930110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rawingGridHorizontalSpacing w:val="57"/>
  <w:drawingGridVerticalSpacing w:val="57"/>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569"/>
    <w:rsid w:val="0000086E"/>
    <w:rsid w:val="00006D0F"/>
    <w:rsid w:val="000117B9"/>
    <w:rsid w:val="00020384"/>
    <w:rsid w:val="000204F9"/>
    <w:rsid w:val="00030BDA"/>
    <w:rsid w:val="00037AE8"/>
    <w:rsid w:val="000400E9"/>
    <w:rsid w:val="00044A0A"/>
    <w:rsid w:val="0004558B"/>
    <w:rsid w:val="00053C0E"/>
    <w:rsid w:val="00054363"/>
    <w:rsid w:val="00056807"/>
    <w:rsid w:val="00056D36"/>
    <w:rsid w:val="00056E9B"/>
    <w:rsid w:val="00063176"/>
    <w:rsid w:val="00072C7C"/>
    <w:rsid w:val="000750C7"/>
    <w:rsid w:val="0007601B"/>
    <w:rsid w:val="000A3099"/>
    <w:rsid w:val="000A49C3"/>
    <w:rsid w:val="000C646E"/>
    <w:rsid w:val="000D703F"/>
    <w:rsid w:val="000E1E03"/>
    <w:rsid w:val="000E517A"/>
    <w:rsid w:val="000E55D2"/>
    <w:rsid w:val="000E6B2C"/>
    <w:rsid w:val="000E79EE"/>
    <w:rsid w:val="00106598"/>
    <w:rsid w:val="00106D41"/>
    <w:rsid w:val="00107C51"/>
    <w:rsid w:val="00110A4F"/>
    <w:rsid w:val="001171FA"/>
    <w:rsid w:val="00120E7A"/>
    <w:rsid w:val="0012489D"/>
    <w:rsid w:val="00125CC5"/>
    <w:rsid w:val="00135197"/>
    <w:rsid w:val="00140BB2"/>
    <w:rsid w:val="001453F8"/>
    <w:rsid w:val="00150705"/>
    <w:rsid w:val="00150A51"/>
    <w:rsid w:val="00157FE2"/>
    <w:rsid w:val="00164D02"/>
    <w:rsid w:val="00185811"/>
    <w:rsid w:val="001909DA"/>
    <w:rsid w:val="00194176"/>
    <w:rsid w:val="001A194A"/>
    <w:rsid w:val="001A4A97"/>
    <w:rsid w:val="001A5505"/>
    <w:rsid w:val="001B04AF"/>
    <w:rsid w:val="001B1385"/>
    <w:rsid w:val="001B44BF"/>
    <w:rsid w:val="001B666A"/>
    <w:rsid w:val="001B7923"/>
    <w:rsid w:val="001C38DF"/>
    <w:rsid w:val="001C6B37"/>
    <w:rsid w:val="001E2444"/>
    <w:rsid w:val="001E57E5"/>
    <w:rsid w:val="001E5DFF"/>
    <w:rsid w:val="001E726F"/>
    <w:rsid w:val="001E7E58"/>
    <w:rsid w:val="001F5008"/>
    <w:rsid w:val="001F6B54"/>
    <w:rsid w:val="00200FAD"/>
    <w:rsid w:val="00211B0E"/>
    <w:rsid w:val="002151F9"/>
    <w:rsid w:val="00215372"/>
    <w:rsid w:val="0022023A"/>
    <w:rsid w:val="00242A4D"/>
    <w:rsid w:val="002456C4"/>
    <w:rsid w:val="00260ED0"/>
    <w:rsid w:val="00272694"/>
    <w:rsid w:val="00272829"/>
    <w:rsid w:val="002771C9"/>
    <w:rsid w:val="00283482"/>
    <w:rsid w:val="00283BAA"/>
    <w:rsid w:val="002B2076"/>
    <w:rsid w:val="002D2607"/>
    <w:rsid w:val="002F1E20"/>
    <w:rsid w:val="002F6ED1"/>
    <w:rsid w:val="003030FC"/>
    <w:rsid w:val="0030468A"/>
    <w:rsid w:val="00312A32"/>
    <w:rsid w:val="00315834"/>
    <w:rsid w:val="00315B16"/>
    <w:rsid w:val="00320ACB"/>
    <w:rsid w:val="00322CAE"/>
    <w:rsid w:val="00330068"/>
    <w:rsid w:val="00332E84"/>
    <w:rsid w:val="003463C5"/>
    <w:rsid w:val="00347159"/>
    <w:rsid w:val="00350644"/>
    <w:rsid w:val="00351D55"/>
    <w:rsid w:val="0036399C"/>
    <w:rsid w:val="00363DA3"/>
    <w:rsid w:val="00374325"/>
    <w:rsid w:val="00375A62"/>
    <w:rsid w:val="003773FF"/>
    <w:rsid w:val="00386610"/>
    <w:rsid w:val="00395924"/>
    <w:rsid w:val="00396B63"/>
    <w:rsid w:val="003B1663"/>
    <w:rsid w:val="003B3BDF"/>
    <w:rsid w:val="003B5E4E"/>
    <w:rsid w:val="003C3715"/>
    <w:rsid w:val="003C6569"/>
    <w:rsid w:val="003C6639"/>
    <w:rsid w:val="003E43D7"/>
    <w:rsid w:val="003E5614"/>
    <w:rsid w:val="003F09E5"/>
    <w:rsid w:val="0040327E"/>
    <w:rsid w:val="00417484"/>
    <w:rsid w:val="00421205"/>
    <w:rsid w:val="00423E2E"/>
    <w:rsid w:val="00441D4B"/>
    <w:rsid w:val="00462EAF"/>
    <w:rsid w:val="00464477"/>
    <w:rsid w:val="00465B9C"/>
    <w:rsid w:val="00467486"/>
    <w:rsid w:val="004757A2"/>
    <w:rsid w:val="00483D4B"/>
    <w:rsid w:val="004847D0"/>
    <w:rsid w:val="00491692"/>
    <w:rsid w:val="004A3A2C"/>
    <w:rsid w:val="004B0B7F"/>
    <w:rsid w:val="004B619B"/>
    <w:rsid w:val="004D433B"/>
    <w:rsid w:val="004E1A2B"/>
    <w:rsid w:val="004E337A"/>
    <w:rsid w:val="004E39B4"/>
    <w:rsid w:val="004F16AF"/>
    <w:rsid w:val="004F4E2A"/>
    <w:rsid w:val="005022A3"/>
    <w:rsid w:val="005032A0"/>
    <w:rsid w:val="005059A8"/>
    <w:rsid w:val="005072F7"/>
    <w:rsid w:val="00510C8C"/>
    <w:rsid w:val="005116A9"/>
    <w:rsid w:val="00517118"/>
    <w:rsid w:val="00521E4C"/>
    <w:rsid w:val="0052239B"/>
    <w:rsid w:val="0052398A"/>
    <w:rsid w:val="00532018"/>
    <w:rsid w:val="00542BC3"/>
    <w:rsid w:val="0055045B"/>
    <w:rsid w:val="00551B6B"/>
    <w:rsid w:val="00555F12"/>
    <w:rsid w:val="00556F58"/>
    <w:rsid w:val="0057148E"/>
    <w:rsid w:val="005779CB"/>
    <w:rsid w:val="00580C2E"/>
    <w:rsid w:val="005822D1"/>
    <w:rsid w:val="0058330D"/>
    <w:rsid w:val="005840C9"/>
    <w:rsid w:val="00590E10"/>
    <w:rsid w:val="00590F93"/>
    <w:rsid w:val="00593683"/>
    <w:rsid w:val="005953FF"/>
    <w:rsid w:val="005A1BCC"/>
    <w:rsid w:val="005A3850"/>
    <w:rsid w:val="005A3C23"/>
    <w:rsid w:val="005B29BE"/>
    <w:rsid w:val="005C0160"/>
    <w:rsid w:val="005C241E"/>
    <w:rsid w:val="005C279A"/>
    <w:rsid w:val="005E1B5B"/>
    <w:rsid w:val="005E4C72"/>
    <w:rsid w:val="005F0C5A"/>
    <w:rsid w:val="005F705F"/>
    <w:rsid w:val="006062F3"/>
    <w:rsid w:val="00612B76"/>
    <w:rsid w:val="00615A6A"/>
    <w:rsid w:val="00615B27"/>
    <w:rsid w:val="00616C0E"/>
    <w:rsid w:val="006200A9"/>
    <w:rsid w:val="00624A84"/>
    <w:rsid w:val="00633227"/>
    <w:rsid w:val="0063346E"/>
    <w:rsid w:val="00633C91"/>
    <w:rsid w:val="0063522D"/>
    <w:rsid w:val="00641525"/>
    <w:rsid w:val="0064668E"/>
    <w:rsid w:val="00673BA7"/>
    <w:rsid w:val="00674D1D"/>
    <w:rsid w:val="00682FF8"/>
    <w:rsid w:val="0069167B"/>
    <w:rsid w:val="0069776E"/>
    <w:rsid w:val="006A580D"/>
    <w:rsid w:val="006A5EC1"/>
    <w:rsid w:val="006A68F4"/>
    <w:rsid w:val="006B09B6"/>
    <w:rsid w:val="006B6E47"/>
    <w:rsid w:val="006C0284"/>
    <w:rsid w:val="006C480E"/>
    <w:rsid w:val="006D3668"/>
    <w:rsid w:val="006D4686"/>
    <w:rsid w:val="006D6452"/>
    <w:rsid w:val="006E2856"/>
    <w:rsid w:val="006E3206"/>
    <w:rsid w:val="006E7994"/>
    <w:rsid w:val="006F2A14"/>
    <w:rsid w:val="006F40AB"/>
    <w:rsid w:val="0070413A"/>
    <w:rsid w:val="00704D64"/>
    <w:rsid w:val="00712079"/>
    <w:rsid w:val="00715973"/>
    <w:rsid w:val="0072194E"/>
    <w:rsid w:val="00721E77"/>
    <w:rsid w:val="00724EB4"/>
    <w:rsid w:val="0072770E"/>
    <w:rsid w:val="00731F42"/>
    <w:rsid w:val="00732553"/>
    <w:rsid w:val="00741B87"/>
    <w:rsid w:val="00750A7A"/>
    <w:rsid w:val="00755D78"/>
    <w:rsid w:val="00762B44"/>
    <w:rsid w:val="007742D3"/>
    <w:rsid w:val="00774F19"/>
    <w:rsid w:val="00775829"/>
    <w:rsid w:val="00776061"/>
    <w:rsid w:val="007821F8"/>
    <w:rsid w:val="007927CF"/>
    <w:rsid w:val="00796471"/>
    <w:rsid w:val="007A1195"/>
    <w:rsid w:val="007A1AA8"/>
    <w:rsid w:val="007A1C86"/>
    <w:rsid w:val="007A4A04"/>
    <w:rsid w:val="007B4107"/>
    <w:rsid w:val="007B500D"/>
    <w:rsid w:val="007B7915"/>
    <w:rsid w:val="007D48E9"/>
    <w:rsid w:val="007F0636"/>
    <w:rsid w:val="007F5535"/>
    <w:rsid w:val="007F6D0E"/>
    <w:rsid w:val="008033AE"/>
    <w:rsid w:val="00805D7D"/>
    <w:rsid w:val="00813F84"/>
    <w:rsid w:val="008376D2"/>
    <w:rsid w:val="0084213E"/>
    <w:rsid w:val="00844021"/>
    <w:rsid w:val="00847F39"/>
    <w:rsid w:val="00851507"/>
    <w:rsid w:val="00852C11"/>
    <w:rsid w:val="008615BF"/>
    <w:rsid w:val="008617C0"/>
    <w:rsid w:val="00870EFF"/>
    <w:rsid w:val="008730AD"/>
    <w:rsid w:val="00884D45"/>
    <w:rsid w:val="0088732A"/>
    <w:rsid w:val="00893AFA"/>
    <w:rsid w:val="00895FFB"/>
    <w:rsid w:val="008971C9"/>
    <w:rsid w:val="008A48A1"/>
    <w:rsid w:val="008B3E1F"/>
    <w:rsid w:val="008C0A96"/>
    <w:rsid w:val="008C41C8"/>
    <w:rsid w:val="008E7CEE"/>
    <w:rsid w:val="008F5A06"/>
    <w:rsid w:val="009007D6"/>
    <w:rsid w:val="00901D74"/>
    <w:rsid w:val="00901D9A"/>
    <w:rsid w:val="009079F9"/>
    <w:rsid w:val="00912366"/>
    <w:rsid w:val="009168C8"/>
    <w:rsid w:val="00926522"/>
    <w:rsid w:val="00934238"/>
    <w:rsid w:val="009550AB"/>
    <w:rsid w:val="00955375"/>
    <w:rsid w:val="009663E3"/>
    <w:rsid w:val="009665F9"/>
    <w:rsid w:val="00970760"/>
    <w:rsid w:val="00970ADB"/>
    <w:rsid w:val="00972195"/>
    <w:rsid w:val="00973CD2"/>
    <w:rsid w:val="00973DB3"/>
    <w:rsid w:val="00980423"/>
    <w:rsid w:val="00980CDD"/>
    <w:rsid w:val="009939CA"/>
    <w:rsid w:val="00996A6C"/>
    <w:rsid w:val="009A584C"/>
    <w:rsid w:val="009B41A1"/>
    <w:rsid w:val="009B48F5"/>
    <w:rsid w:val="009B7F53"/>
    <w:rsid w:val="009C0596"/>
    <w:rsid w:val="009D5502"/>
    <w:rsid w:val="009E20D8"/>
    <w:rsid w:val="009E4ED5"/>
    <w:rsid w:val="009F0126"/>
    <w:rsid w:val="009F5025"/>
    <w:rsid w:val="00A00E34"/>
    <w:rsid w:val="00A01D32"/>
    <w:rsid w:val="00A02FFB"/>
    <w:rsid w:val="00A03D9F"/>
    <w:rsid w:val="00A1212B"/>
    <w:rsid w:val="00A3088B"/>
    <w:rsid w:val="00A34D97"/>
    <w:rsid w:val="00A3554C"/>
    <w:rsid w:val="00A530B9"/>
    <w:rsid w:val="00A55667"/>
    <w:rsid w:val="00A57586"/>
    <w:rsid w:val="00A65B41"/>
    <w:rsid w:val="00A720E4"/>
    <w:rsid w:val="00A74FB2"/>
    <w:rsid w:val="00A83368"/>
    <w:rsid w:val="00A84807"/>
    <w:rsid w:val="00A90350"/>
    <w:rsid w:val="00AA0149"/>
    <w:rsid w:val="00AA3253"/>
    <w:rsid w:val="00AB42B3"/>
    <w:rsid w:val="00AC050B"/>
    <w:rsid w:val="00AC2834"/>
    <w:rsid w:val="00AD353F"/>
    <w:rsid w:val="00AD7B40"/>
    <w:rsid w:val="00AE3F32"/>
    <w:rsid w:val="00AF2A38"/>
    <w:rsid w:val="00AF5E2A"/>
    <w:rsid w:val="00AF6A03"/>
    <w:rsid w:val="00B206DD"/>
    <w:rsid w:val="00B2520F"/>
    <w:rsid w:val="00B25227"/>
    <w:rsid w:val="00B25C53"/>
    <w:rsid w:val="00B26ADF"/>
    <w:rsid w:val="00B322CE"/>
    <w:rsid w:val="00B4295A"/>
    <w:rsid w:val="00B4557F"/>
    <w:rsid w:val="00B51728"/>
    <w:rsid w:val="00B527AE"/>
    <w:rsid w:val="00B5296A"/>
    <w:rsid w:val="00B53789"/>
    <w:rsid w:val="00B56802"/>
    <w:rsid w:val="00B60DA1"/>
    <w:rsid w:val="00B6580C"/>
    <w:rsid w:val="00B66411"/>
    <w:rsid w:val="00B67537"/>
    <w:rsid w:val="00B726E4"/>
    <w:rsid w:val="00B73FF5"/>
    <w:rsid w:val="00B7771C"/>
    <w:rsid w:val="00B84C76"/>
    <w:rsid w:val="00B946ED"/>
    <w:rsid w:val="00BA3043"/>
    <w:rsid w:val="00BA37CE"/>
    <w:rsid w:val="00BA4D4A"/>
    <w:rsid w:val="00BA6A1F"/>
    <w:rsid w:val="00BB331A"/>
    <w:rsid w:val="00BB6BE8"/>
    <w:rsid w:val="00BC6B48"/>
    <w:rsid w:val="00BC6C32"/>
    <w:rsid w:val="00BD1AB1"/>
    <w:rsid w:val="00BD5CDF"/>
    <w:rsid w:val="00BE4631"/>
    <w:rsid w:val="00BF1AC5"/>
    <w:rsid w:val="00BF38E4"/>
    <w:rsid w:val="00C00254"/>
    <w:rsid w:val="00C00901"/>
    <w:rsid w:val="00C17654"/>
    <w:rsid w:val="00C17C05"/>
    <w:rsid w:val="00C2332C"/>
    <w:rsid w:val="00C23692"/>
    <w:rsid w:val="00C24C98"/>
    <w:rsid w:val="00C26E23"/>
    <w:rsid w:val="00C347F1"/>
    <w:rsid w:val="00C36397"/>
    <w:rsid w:val="00C41866"/>
    <w:rsid w:val="00C420BF"/>
    <w:rsid w:val="00C46A3C"/>
    <w:rsid w:val="00C521E2"/>
    <w:rsid w:val="00C616DD"/>
    <w:rsid w:val="00C66898"/>
    <w:rsid w:val="00C76688"/>
    <w:rsid w:val="00C7672A"/>
    <w:rsid w:val="00C820CD"/>
    <w:rsid w:val="00C834FB"/>
    <w:rsid w:val="00C83D19"/>
    <w:rsid w:val="00C842E3"/>
    <w:rsid w:val="00C95E28"/>
    <w:rsid w:val="00C96D7A"/>
    <w:rsid w:val="00CA1334"/>
    <w:rsid w:val="00CA49DB"/>
    <w:rsid w:val="00CB5965"/>
    <w:rsid w:val="00CB7654"/>
    <w:rsid w:val="00CB7D16"/>
    <w:rsid w:val="00CC345A"/>
    <w:rsid w:val="00CD1BEF"/>
    <w:rsid w:val="00CD356E"/>
    <w:rsid w:val="00CD42B8"/>
    <w:rsid w:val="00CD5EC3"/>
    <w:rsid w:val="00CD701E"/>
    <w:rsid w:val="00CE0774"/>
    <w:rsid w:val="00CE0918"/>
    <w:rsid w:val="00CE77AC"/>
    <w:rsid w:val="00CF7B75"/>
    <w:rsid w:val="00D01510"/>
    <w:rsid w:val="00D04026"/>
    <w:rsid w:val="00D103E0"/>
    <w:rsid w:val="00D20459"/>
    <w:rsid w:val="00D22B64"/>
    <w:rsid w:val="00D22FE9"/>
    <w:rsid w:val="00D2472A"/>
    <w:rsid w:val="00D2529E"/>
    <w:rsid w:val="00D27F59"/>
    <w:rsid w:val="00D3083C"/>
    <w:rsid w:val="00D36B42"/>
    <w:rsid w:val="00D44A2B"/>
    <w:rsid w:val="00D5415D"/>
    <w:rsid w:val="00D61027"/>
    <w:rsid w:val="00D61CFE"/>
    <w:rsid w:val="00D639B4"/>
    <w:rsid w:val="00D63FE4"/>
    <w:rsid w:val="00D831B4"/>
    <w:rsid w:val="00D83E70"/>
    <w:rsid w:val="00D844D1"/>
    <w:rsid w:val="00D90C12"/>
    <w:rsid w:val="00D92A9E"/>
    <w:rsid w:val="00DB156E"/>
    <w:rsid w:val="00DB30DD"/>
    <w:rsid w:val="00DC1801"/>
    <w:rsid w:val="00DC573C"/>
    <w:rsid w:val="00DC577C"/>
    <w:rsid w:val="00DC6A2E"/>
    <w:rsid w:val="00DC74B1"/>
    <w:rsid w:val="00DC7535"/>
    <w:rsid w:val="00DD1018"/>
    <w:rsid w:val="00DD3C3D"/>
    <w:rsid w:val="00DD4E0D"/>
    <w:rsid w:val="00DD4F1B"/>
    <w:rsid w:val="00DE2272"/>
    <w:rsid w:val="00DE38F8"/>
    <w:rsid w:val="00DE575D"/>
    <w:rsid w:val="00DF066A"/>
    <w:rsid w:val="00DF2098"/>
    <w:rsid w:val="00DF520A"/>
    <w:rsid w:val="00DF6F11"/>
    <w:rsid w:val="00E147DE"/>
    <w:rsid w:val="00E21BA2"/>
    <w:rsid w:val="00E232A8"/>
    <w:rsid w:val="00E25150"/>
    <w:rsid w:val="00E30157"/>
    <w:rsid w:val="00E302E5"/>
    <w:rsid w:val="00E326FA"/>
    <w:rsid w:val="00E32970"/>
    <w:rsid w:val="00E3559A"/>
    <w:rsid w:val="00E357B3"/>
    <w:rsid w:val="00E50E8C"/>
    <w:rsid w:val="00E554E7"/>
    <w:rsid w:val="00E732EB"/>
    <w:rsid w:val="00E7567A"/>
    <w:rsid w:val="00E856B8"/>
    <w:rsid w:val="00EB596A"/>
    <w:rsid w:val="00EC06DC"/>
    <w:rsid w:val="00EC0A91"/>
    <w:rsid w:val="00EC3AF7"/>
    <w:rsid w:val="00EC3B82"/>
    <w:rsid w:val="00EC418C"/>
    <w:rsid w:val="00EC7953"/>
    <w:rsid w:val="00ED1C16"/>
    <w:rsid w:val="00ED5127"/>
    <w:rsid w:val="00ED57BD"/>
    <w:rsid w:val="00EE0BA5"/>
    <w:rsid w:val="00EE62B5"/>
    <w:rsid w:val="00EF029F"/>
    <w:rsid w:val="00EF7C61"/>
    <w:rsid w:val="00F03771"/>
    <w:rsid w:val="00F03BAA"/>
    <w:rsid w:val="00F13BF8"/>
    <w:rsid w:val="00F145DE"/>
    <w:rsid w:val="00F1524C"/>
    <w:rsid w:val="00F2010D"/>
    <w:rsid w:val="00F26C1D"/>
    <w:rsid w:val="00F35E81"/>
    <w:rsid w:val="00F42A8E"/>
    <w:rsid w:val="00F43D2A"/>
    <w:rsid w:val="00F44C53"/>
    <w:rsid w:val="00F52CE0"/>
    <w:rsid w:val="00F56730"/>
    <w:rsid w:val="00F569FD"/>
    <w:rsid w:val="00F57C06"/>
    <w:rsid w:val="00F57E56"/>
    <w:rsid w:val="00F60062"/>
    <w:rsid w:val="00F6026D"/>
    <w:rsid w:val="00F6383D"/>
    <w:rsid w:val="00F66497"/>
    <w:rsid w:val="00F7111C"/>
    <w:rsid w:val="00F71BA4"/>
    <w:rsid w:val="00F82F2A"/>
    <w:rsid w:val="00F83D5B"/>
    <w:rsid w:val="00F93958"/>
    <w:rsid w:val="00F9684B"/>
    <w:rsid w:val="00F975D1"/>
    <w:rsid w:val="00FA0425"/>
    <w:rsid w:val="00FA36CD"/>
    <w:rsid w:val="00FB14F2"/>
    <w:rsid w:val="00FB173F"/>
    <w:rsid w:val="00FC173C"/>
    <w:rsid w:val="00FC1D37"/>
    <w:rsid w:val="00FD4B37"/>
    <w:rsid w:val="00FE44E7"/>
    <w:rsid w:val="00FE4B45"/>
    <w:rsid w:val="018248DD"/>
    <w:rsid w:val="02EA7532"/>
    <w:rsid w:val="0582DD29"/>
    <w:rsid w:val="08038F3A"/>
    <w:rsid w:val="0AA1A517"/>
    <w:rsid w:val="0B46550B"/>
    <w:rsid w:val="0DCEEC08"/>
    <w:rsid w:val="14A78FD3"/>
    <w:rsid w:val="14F375A8"/>
    <w:rsid w:val="1AE1A065"/>
    <w:rsid w:val="1E451276"/>
    <w:rsid w:val="1E6EAE35"/>
    <w:rsid w:val="2093D3CF"/>
    <w:rsid w:val="2ACB0F07"/>
    <w:rsid w:val="2D63E19A"/>
    <w:rsid w:val="2F74307F"/>
    <w:rsid w:val="31368B12"/>
    <w:rsid w:val="315FD536"/>
    <w:rsid w:val="39A8D674"/>
    <w:rsid w:val="3A351B14"/>
    <w:rsid w:val="3BCCE7BC"/>
    <w:rsid w:val="3C831976"/>
    <w:rsid w:val="44CFCD0C"/>
    <w:rsid w:val="4554D48F"/>
    <w:rsid w:val="461710BE"/>
    <w:rsid w:val="492F07D6"/>
    <w:rsid w:val="4EC20AAE"/>
    <w:rsid w:val="4F834E7A"/>
    <w:rsid w:val="58F35895"/>
    <w:rsid w:val="5ABC41D3"/>
    <w:rsid w:val="62F29166"/>
    <w:rsid w:val="63D9D6EE"/>
    <w:rsid w:val="64A12016"/>
    <w:rsid w:val="69DB2F5F"/>
    <w:rsid w:val="6D60F9F5"/>
    <w:rsid w:val="6E20F1D9"/>
    <w:rsid w:val="6E34B8A1"/>
    <w:rsid w:val="7101FAE9"/>
    <w:rsid w:val="71982D88"/>
    <w:rsid w:val="719D6BC4"/>
    <w:rsid w:val="72DA086C"/>
    <w:rsid w:val="75F8EEC0"/>
    <w:rsid w:val="7717F591"/>
    <w:rsid w:val="7823082B"/>
    <w:rsid w:val="7BED04AB"/>
    <w:rsid w:val="7E90F594"/>
    <w:rsid w:val="7FB5BA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5FF84F"/>
  <w15:docId w15:val="{CE02D66A-E71F-4924-B3F2-C66A9899B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SimSu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lang w:val="ro-RO" w:eastAsia="zh-CN"/>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rsid w:val="00EE0BA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rsid w:val="00641525"/>
    <w:rPr>
      <w:color w:val="0000FF"/>
      <w:u w:val="single"/>
    </w:rPr>
  </w:style>
  <w:style w:type="character" w:styleId="CommentReference">
    <w:name w:val="annotation reference"/>
    <w:basedOn w:val="DefaultParagraphFont"/>
    <w:semiHidden/>
    <w:rsid w:val="00044A0A"/>
    <w:rPr>
      <w:sz w:val="16"/>
      <w:szCs w:val="16"/>
    </w:rPr>
  </w:style>
  <w:style w:type="paragraph" w:styleId="CommentText">
    <w:name w:val="annotation text"/>
    <w:basedOn w:val="Normal"/>
    <w:link w:val="CommentTextChar"/>
    <w:rsid w:val="00044A0A"/>
    <w:rPr>
      <w:sz w:val="20"/>
      <w:szCs w:val="20"/>
    </w:rPr>
  </w:style>
  <w:style w:type="paragraph" w:styleId="CommentSubject">
    <w:name w:val="annotation subject"/>
    <w:basedOn w:val="CommentText"/>
    <w:next w:val="CommentText"/>
    <w:semiHidden/>
    <w:rsid w:val="00044A0A"/>
    <w:rPr>
      <w:b/>
      <w:bCs/>
    </w:rPr>
  </w:style>
  <w:style w:type="paragraph" w:styleId="BalloonText">
    <w:name w:val="Balloon Text"/>
    <w:basedOn w:val="Normal"/>
    <w:semiHidden/>
    <w:rsid w:val="00044A0A"/>
    <w:rPr>
      <w:rFonts w:ascii="Tahoma" w:hAnsi="Tahoma" w:cs="Tahoma"/>
      <w:sz w:val="16"/>
      <w:szCs w:val="16"/>
    </w:rPr>
  </w:style>
  <w:style w:type="table" w:styleId="TableGrid1" w:customStyle="1">
    <w:name w:val="Table Grid1"/>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2" w:customStyle="1">
    <w:name w:val="Table Grid2"/>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FollowedHyperlink">
    <w:name w:val="FollowedHyperlink"/>
    <w:basedOn w:val="DefaultParagraphFont"/>
    <w:uiPriority w:val="99"/>
    <w:semiHidden/>
    <w:unhideWhenUsed/>
    <w:rsid w:val="003C6639"/>
    <w:rPr>
      <w:color w:val="800080" w:themeColor="followedHyperlink"/>
      <w:u w:val="single"/>
    </w:rPr>
  </w:style>
  <w:style w:type="paragraph" w:styleId="FootnoteText">
    <w:name w:val="footnote text"/>
    <w:basedOn w:val="Normal"/>
    <w:link w:val="FootnoteTextChar"/>
    <w:uiPriority w:val="99"/>
    <w:semiHidden/>
    <w:unhideWhenUsed/>
    <w:rsid w:val="00D92A9E"/>
    <w:pPr>
      <w:spacing w:after="200" w:line="276" w:lineRule="auto"/>
    </w:pPr>
    <w:rPr>
      <w:rFonts w:ascii="Calibri" w:hAnsi="Calibri" w:eastAsia="Calibri"/>
      <w:sz w:val="20"/>
      <w:szCs w:val="20"/>
      <w:lang w:eastAsia="en-US"/>
    </w:rPr>
  </w:style>
  <w:style w:type="character" w:styleId="FootnoteTextChar" w:customStyle="1">
    <w:name w:val="Footnote Text Char"/>
    <w:basedOn w:val="DefaultParagraphFont"/>
    <w:link w:val="FootnoteText"/>
    <w:uiPriority w:val="99"/>
    <w:semiHidden/>
    <w:rsid w:val="00D92A9E"/>
    <w:rPr>
      <w:rFonts w:ascii="Calibri" w:hAnsi="Calibri" w:eastAsia="Calibri"/>
      <w:lang w:val="ro-RO"/>
    </w:rPr>
  </w:style>
  <w:style w:type="character" w:styleId="FootnoteReference">
    <w:name w:val="footnote reference"/>
    <w:basedOn w:val="DefaultParagraphFont"/>
    <w:uiPriority w:val="99"/>
    <w:semiHidden/>
    <w:unhideWhenUsed/>
    <w:rsid w:val="00D92A9E"/>
    <w:rPr>
      <w:vertAlign w:val="superscript"/>
    </w:rPr>
  </w:style>
  <w:style w:type="paragraph" w:styleId="ListParagraph">
    <w:name w:val="List Paragraph"/>
    <w:basedOn w:val="Normal"/>
    <w:uiPriority w:val="34"/>
    <w:qFormat/>
    <w:rsid w:val="0004558B"/>
    <w:pPr>
      <w:ind w:left="720"/>
      <w:contextualSpacing/>
    </w:pPr>
  </w:style>
  <w:style w:type="character" w:styleId="CommentTextChar" w:customStyle="1">
    <w:name w:val="Comment Text Char"/>
    <w:basedOn w:val="DefaultParagraphFont"/>
    <w:link w:val="CommentText"/>
    <w:rsid w:val="00211B0E"/>
    <w:rPr>
      <w:lang w:val="ro-RO" w:eastAsia="zh-CN"/>
    </w:rPr>
  </w:style>
  <w:style w:type="paragraph" w:styleId="Header">
    <w:name w:val="header"/>
    <w:basedOn w:val="Normal"/>
    <w:link w:val="HeaderChar"/>
    <w:uiPriority w:val="99"/>
    <w:unhideWhenUsed/>
    <w:rsid w:val="007A1C86"/>
    <w:pPr>
      <w:tabs>
        <w:tab w:val="center" w:pos="4680"/>
        <w:tab w:val="right" w:pos="9360"/>
      </w:tabs>
    </w:pPr>
  </w:style>
  <w:style w:type="character" w:styleId="HeaderChar" w:customStyle="1">
    <w:name w:val="Header Char"/>
    <w:basedOn w:val="DefaultParagraphFont"/>
    <w:link w:val="Header"/>
    <w:uiPriority w:val="99"/>
    <w:rsid w:val="007A1C86"/>
    <w:rPr>
      <w:sz w:val="24"/>
      <w:szCs w:val="24"/>
      <w:lang w:val="ro-RO" w:eastAsia="zh-CN"/>
    </w:rPr>
  </w:style>
  <w:style w:type="paragraph" w:styleId="Footer">
    <w:name w:val="footer"/>
    <w:basedOn w:val="Normal"/>
    <w:link w:val="FooterChar"/>
    <w:uiPriority w:val="99"/>
    <w:unhideWhenUsed/>
    <w:rsid w:val="007A1C86"/>
    <w:pPr>
      <w:tabs>
        <w:tab w:val="center" w:pos="4680"/>
        <w:tab w:val="right" w:pos="9360"/>
      </w:tabs>
    </w:pPr>
  </w:style>
  <w:style w:type="character" w:styleId="FooterChar" w:customStyle="1">
    <w:name w:val="Footer Char"/>
    <w:basedOn w:val="DefaultParagraphFont"/>
    <w:link w:val="Footer"/>
    <w:uiPriority w:val="99"/>
    <w:rsid w:val="007A1C86"/>
    <w:rPr>
      <w:sz w:val="24"/>
      <w:szCs w:val="24"/>
      <w:lang w:val="ro-RO" w:eastAsia="zh-CN"/>
    </w:rPr>
  </w:style>
  <w:style w:type="character" w:styleId="UnresolvedMention">
    <w:name w:val="Unresolved Mention"/>
    <w:basedOn w:val="DefaultParagraphFont"/>
    <w:uiPriority w:val="99"/>
    <w:semiHidden/>
    <w:unhideWhenUsed/>
    <w:rsid w:val="007F06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Melania.boitor@infra.utcluj.ro" TargetMode="Externa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Rodica.CADAR@cfdp.utcluj.ro" TargetMode="Externa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E448611698FD48A57A7B7D5C210774" ma:contentTypeVersion="3" ma:contentTypeDescription="Create a new document." ma:contentTypeScope="" ma:versionID="6de572a153e2557817b34095ce4713a4">
  <xsd:schema xmlns:xsd="http://www.w3.org/2001/XMLSchema" xmlns:xs="http://www.w3.org/2001/XMLSchema" xmlns:p="http://schemas.microsoft.com/office/2006/metadata/properties" xmlns:ns2="38201e20-bb08-4c40-b36d-adb8cff2a3f6" targetNamespace="http://schemas.microsoft.com/office/2006/metadata/properties" ma:root="true" ma:fieldsID="6613dabe79e86de851162de12fee920a" ns2:_="">
    <xsd:import namespace="38201e20-bb08-4c40-b36d-adb8cff2a3f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201e20-bb08-4c40-b36d-adb8cff2a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70F8E9-8AC7-44CF-95D8-16589D62DF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201e20-bb08-4c40-b36d-adb8cff2a3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6F38EF-5146-4B65-953F-CE27B8612D1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0347E07-51DF-43E2-BFC7-3DFC30111F48}">
  <ds:schemaRefs>
    <ds:schemaRef ds:uri="http://schemas.openxmlformats.org/officeDocument/2006/bibliography"/>
  </ds:schemaRefs>
</ds:datastoreItem>
</file>

<file path=customXml/itemProps4.xml><?xml version="1.0" encoding="utf-8"?>
<ds:datastoreItem xmlns:ds="http://schemas.openxmlformats.org/officeDocument/2006/customXml" ds:itemID="{2879A00B-F672-46B5-8314-9C25BA9232B2}">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ANEXA nr</dc:title>
  <dc:subject/>
  <dc:creator>Raluca</dc:creator>
  <keywords/>
  <dc:description/>
  <lastModifiedBy>Anca Rodica Timis</lastModifiedBy>
  <revision>45</revision>
  <lastPrinted>2026-01-16T08:08:00.0000000Z</lastPrinted>
  <dcterms:created xsi:type="dcterms:W3CDTF">2025-11-05T12:40:00.0000000Z</dcterms:created>
  <dcterms:modified xsi:type="dcterms:W3CDTF">2026-01-30T08:43:39.4874162Z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2025-10-13T12:08:29Z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e6ca8093-48e5-453b-bb0f-33054c999728</vt:lpwstr>
  </property>
  <property fmtid="{D5CDD505-2E9C-101B-9397-08002B2CF9AE}" pid="8" name="MSIP_Label_5b58b62f-6f94-46bd-8089-18e64b0a9abb_ContentBits">
    <vt:lpwstr>0</vt:lpwstr>
  </property>
  <property fmtid="{D5CDD505-2E9C-101B-9397-08002B2CF9AE}" pid="9" name="MSIP_Label_5b58b62f-6f94-46bd-8089-18e64b0a9abb_Tag">
    <vt:lpwstr>10, 3, 0, 1</vt:lpwstr>
  </property>
  <property fmtid="{D5CDD505-2E9C-101B-9397-08002B2CF9AE}" pid="10" name="ContentTypeId">
    <vt:lpwstr>0x01010054E448611698FD48A57A7B7D5C210774</vt:lpwstr>
  </property>
</Properties>
</file>